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right" w:tblpY="345"/>
        <w:tblW w:w="0" w:type="auto"/>
        <w:tblLook w:val="04A0" w:firstRow="1" w:lastRow="0" w:firstColumn="1" w:lastColumn="0" w:noHBand="0" w:noVBand="1"/>
      </w:tblPr>
      <w:tblGrid>
        <w:gridCol w:w="1559"/>
        <w:gridCol w:w="1497"/>
      </w:tblGrid>
      <w:tr w:rsidR="00B9584D" w:rsidRPr="005A0DCF" w:rsidTr="00B9584D">
        <w:tc>
          <w:tcPr>
            <w:tcW w:w="1559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:rsidR="00B9584D" w:rsidRPr="005A0DCF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收文編號</w:t>
            </w:r>
          </w:p>
        </w:tc>
        <w:tc>
          <w:tcPr>
            <w:tcW w:w="1497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</w:tcPr>
          <w:p w:rsidR="00B9584D" w:rsidRPr="005A0DCF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  <w:tr w:rsidR="00B9584D" w:rsidRPr="005A0DCF" w:rsidTr="00B9584D">
        <w:tc>
          <w:tcPr>
            <w:tcW w:w="1559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:rsidR="00B9584D" w:rsidRPr="005A0DCF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檔案編號</w:t>
            </w:r>
          </w:p>
        </w:tc>
        <w:tc>
          <w:tcPr>
            <w:tcW w:w="1497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:rsidR="00B9584D" w:rsidRPr="005A0DCF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</w:tbl>
    <w:p w:rsidR="009B48C5" w:rsidRPr="005A0DCF" w:rsidRDefault="00B9584D" w:rsidP="00B9584D">
      <w:pPr>
        <w:jc w:val="right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（由承辦單位填寫）</w:t>
      </w:r>
    </w:p>
    <w:p w:rsidR="00B9584D" w:rsidRPr="005A0DCF" w:rsidRDefault="00B9584D" w:rsidP="00B9584D">
      <w:pPr>
        <w:jc w:val="right"/>
        <w:rPr>
          <w:rFonts w:ascii="Times New Roman" w:hAnsi="Times New Roman" w:cs="Times New Roman"/>
        </w:rPr>
      </w:pPr>
    </w:p>
    <w:p w:rsidR="00B9584D" w:rsidRPr="005A0DCF" w:rsidRDefault="00B9584D" w:rsidP="00B9584D">
      <w:pPr>
        <w:jc w:val="right"/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AC362A" w:rsidP="00B9584D">
      <w:pPr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142875</wp:posOffset>
                </wp:positionV>
                <wp:extent cx="4102617" cy="3762375"/>
                <wp:effectExtent l="19050" t="19050" r="31750" b="4762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617" cy="3762375"/>
                          <a:chOff x="0" y="0"/>
                          <a:chExt cx="3038475" cy="2257425"/>
                        </a:xfrm>
                      </wpg:grpSpPr>
                      <wps:wsp>
                        <wps:cNvPr id="2" name="圓角矩形 2"/>
                        <wps:cNvSpPr/>
                        <wps:spPr>
                          <a:xfrm>
                            <a:off x="0" y="0"/>
                            <a:ext cx="3038475" cy="2257425"/>
                          </a:xfrm>
                          <a:prstGeom prst="roundRect">
                            <a:avLst/>
                          </a:prstGeom>
                          <a:noFill/>
                          <a:ln w="63500" cmpd="dbl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218443"/>
                            <a:ext cx="2657475" cy="1692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AFC" w:rsidRPr="00AC362A" w:rsidRDefault="00B9584D" w:rsidP="00AC1D7A">
                              <w:pPr>
                                <w:spacing w:line="60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</w:pP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第</w:t>
                              </w:r>
                              <w:r w:rsidR="006D2861"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15</w:t>
                              </w: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屆</w:t>
                              </w: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br/>
                              </w: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文馨獎</w:t>
                              </w:r>
                              <w:r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  <w:br/>
                              </w:r>
                              <w:r w:rsidR="00AC1D7A" w:rsidRPr="00AC362A">
                                <w:rPr>
                                  <w:rFonts w:ascii="Times New Roman" w:hAnsi="Times New Roman" w:cs="Times New Roman" w:hint="eastAsia"/>
                                  <w:b/>
                                  <w:sz w:val="40"/>
                                </w:rPr>
                                <w:t>年度創意獎、長期贊助獎、</w:t>
                              </w:r>
                            </w:p>
                            <w:p w:rsidR="00B9584D" w:rsidRPr="00AC1D7A" w:rsidRDefault="00AC362A" w:rsidP="00AC1D7A">
                              <w:pPr>
                                <w:spacing w:line="60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</w:pPr>
                              <w:r w:rsidRPr="00AC362A">
                                <w:rPr>
                                  <w:rFonts w:ascii="Times New Roman" w:hAnsi="Times New Roman" w:cs="Times New Roman" w:hint="eastAsia"/>
                                  <w:b/>
                                  <w:sz w:val="40"/>
                                </w:rPr>
                                <w:t>藝文人才培育獎、企業貢獻獎</w:t>
                              </w:r>
                              <w:r w:rsidR="003454AF" w:rsidRPr="00AC362A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  <w:br/>
                              </w:r>
                              <w:r w:rsidR="00B9584D" w:rsidRPr="006D2861"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  <w:t>推薦暨自薦報名表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45pt;margin-top:11.25pt;width:323.05pt;height:296.25pt;z-index:251661312;mso-position-horizontal-relative:margin;mso-width-relative:margin;mso-height-relative:margin" coordsize="3038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">
                <v:roundrect id="圓角矩形 2" o:spid="_x0000_s1027" style="position:absolute;width:30384;height:225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skcIA&#10;AADaAAAADwAAAGRycy9kb3ducmV2LnhtbESPQWsCMRSE74X+h/AK3mq2UqSsRhFBEHvSFtTbY/Pc&#10;XU1etkncXf+9KQgeh5n5hpnOe2tESz7UjhV8DDMQxIXTNZcKfn9W718gQkTWaByTghsFmM9eX6aY&#10;a9fxltpdLEWCcMhRQRVjk0sZiooshqFriJN3ct5iTNKXUnvsEtwaOcqysbRYc1qosKFlRcVld7UK&#10;PlvsO/R/xeF62xyPp2+zOu+NUoO3fjEBEamPz/CjvdYKRvB/Jd0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qyRwgAAANoAAAAPAAAAAAAAAAAAAAAAAJgCAABkcnMvZG93&#10;bnJldi54bWxQSwUGAAAAAAQABAD1AAAAhwMAAAAA&#10;" filled="f" strokecolor="#747070 [1614]" strokeweight="5pt">
                  <v:stroke linestyle="thinThin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000;top:2184;width:26575;height:16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BD3AFC" w:rsidRPr="00AC362A" w:rsidRDefault="00B9584D" w:rsidP="00AC1D7A">
                        <w:pPr>
                          <w:spacing w:line="60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第</w:t>
                        </w:r>
                        <w:r w:rsidR="006D2861"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15</w:t>
                        </w: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屆</w:t>
                        </w: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br/>
                        </w: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文馨獎</w:t>
                        </w:r>
                        <w:r w:rsidRPr="006D2861"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  <w:br/>
                        </w:r>
                        <w:r w:rsidR="00AC1D7A" w:rsidRPr="00AC362A">
                          <w:rPr>
                            <w:rFonts w:ascii="Times New Roman" w:hAnsi="Times New Roman" w:cs="Times New Roman" w:hint="eastAsia"/>
                            <w:b/>
                            <w:sz w:val="40"/>
                          </w:rPr>
                          <w:t>年度創意獎、長期贊助獎、</w:t>
                        </w:r>
                      </w:p>
                      <w:p w:rsidR="00B9584D" w:rsidRPr="00AC1D7A" w:rsidRDefault="00AC362A" w:rsidP="00AC1D7A">
                        <w:pPr>
                          <w:spacing w:line="60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</w:pPr>
                        <w:r w:rsidRPr="00AC362A">
                          <w:rPr>
                            <w:rFonts w:ascii="Times New Roman" w:hAnsi="Times New Roman" w:cs="Times New Roman" w:hint="eastAsia"/>
                            <w:b/>
                            <w:sz w:val="40"/>
                          </w:rPr>
                          <w:t>藝文人才培育獎、企業貢獻獎</w:t>
                        </w:r>
                        <w:r w:rsidR="003454AF" w:rsidRPr="00AC362A"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  <w:br/>
                        </w:r>
                        <w:r w:rsidR="00B9584D" w:rsidRPr="006D2861"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  <w:t>推薦暨自薦報名表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rPr>
          <w:rFonts w:ascii="Times New Roman" w:hAnsi="Times New Roman" w:cs="Times New Roman"/>
        </w:rPr>
      </w:pPr>
    </w:p>
    <w:p w:rsidR="00B9584D" w:rsidRDefault="00B9584D" w:rsidP="00B9584D">
      <w:pPr>
        <w:rPr>
          <w:rFonts w:ascii="Times New Roman" w:hAnsi="Times New Roman" w:cs="Times New Roman"/>
        </w:rPr>
      </w:pPr>
    </w:p>
    <w:p w:rsidR="00AC1D7A" w:rsidRDefault="00AC1D7A" w:rsidP="00B9584D">
      <w:pPr>
        <w:rPr>
          <w:rFonts w:ascii="Times New Roman" w:hAnsi="Times New Roman" w:cs="Times New Roman"/>
        </w:rPr>
      </w:pPr>
    </w:p>
    <w:p w:rsidR="00AC1D7A" w:rsidRDefault="00AC1D7A" w:rsidP="00B9584D">
      <w:pPr>
        <w:rPr>
          <w:rFonts w:ascii="Times New Roman" w:hAnsi="Times New Roman" w:cs="Times New Roman"/>
        </w:rPr>
      </w:pPr>
    </w:p>
    <w:p w:rsidR="00AC1D7A" w:rsidRDefault="00AC1D7A" w:rsidP="00B9584D">
      <w:pPr>
        <w:rPr>
          <w:rFonts w:ascii="Times New Roman" w:hAnsi="Times New Roman" w:cs="Times New Roman"/>
        </w:rPr>
      </w:pPr>
    </w:p>
    <w:p w:rsidR="00B9584D" w:rsidRPr="005A0DCF" w:rsidRDefault="00B9584D" w:rsidP="00B9584D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1"/>
        <w:gridCol w:w="3969"/>
      </w:tblGrid>
      <w:tr w:rsidR="00B9584D" w:rsidRPr="005A0DCF" w:rsidTr="00B9584D">
        <w:trPr>
          <w:trHeight w:val="446"/>
        </w:trPr>
        <w:tc>
          <w:tcPr>
            <w:tcW w:w="4531" w:type="dxa"/>
            <w:gridSpan w:val="2"/>
            <w:vAlign w:val="center"/>
          </w:tcPr>
          <w:p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自薦報名者／被推薦者（姓名／單位）</w:t>
            </w:r>
            <w:r w:rsidR="008E4509" w:rsidRPr="005A0DCF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969" w:type="dxa"/>
            <w:tcBorders>
              <w:bottom w:val="single" w:sz="4" w:space="0" w:color="A5A5A5" w:themeColor="accent3"/>
            </w:tcBorders>
            <w:vAlign w:val="center"/>
          </w:tcPr>
          <w:p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4D" w:rsidRPr="005A0DCF" w:rsidTr="00B9584D">
        <w:trPr>
          <w:trHeight w:val="446"/>
        </w:trPr>
        <w:tc>
          <w:tcPr>
            <w:tcW w:w="4531" w:type="dxa"/>
            <w:gridSpan w:val="2"/>
            <w:vAlign w:val="center"/>
          </w:tcPr>
          <w:p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推薦者（姓名</w:t>
            </w:r>
            <w:r w:rsidR="008E4509" w:rsidRPr="005A0DCF">
              <w:rPr>
                <w:rFonts w:ascii="Times New Roman" w:hAnsi="Times New Roman" w:cs="Times New Roman"/>
              </w:rPr>
              <w:t>／</w:t>
            </w:r>
            <w:r w:rsidRPr="005A0DCF">
              <w:rPr>
                <w:rFonts w:ascii="Times New Roman" w:hAnsi="Times New Roman" w:cs="Times New Roman"/>
              </w:rPr>
              <w:t>單位）</w:t>
            </w:r>
            <w:r w:rsidRPr="005A0DCF">
              <w:rPr>
                <w:rFonts w:ascii="Times New Roman" w:hAnsi="Times New Roman" w:cs="Times New Roman"/>
                <w:sz w:val="22"/>
              </w:rPr>
              <w:t>（自薦報名者免填）</w:t>
            </w:r>
            <w:r w:rsidR="008E4509" w:rsidRPr="005A0DCF">
              <w:rPr>
                <w:rFonts w:ascii="Times New Roman" w:hAnsi="Times New Roman" w:cs="Times New Roman"/>
                <w:sz w:val="22"/>
              </w:rPr>
              <w:t>：</w:t>
            </w:r>
          </w:p>
        </w:tc>
        <w:tc>
          <w:tcPr>
            <w:tcW w:w="39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509" w:rsidRPr="005A0DCF" w:rsidTr="00817F59">
        <w:trPr>
          <w:trHeight w:val="446"/>
        </w:trPr>
        <w:tc>
          <w:tcPr>
            <w:tcW w:w="8500" w:type="dxa"/>
            <w:gridSpan w:val="3"/>
            <w:vAlign w:val="center"/>
          </w:tcPr>
          <w:p w:rsidR="008E4509" w:rsidRPr="005A0DCF" w:rsidRDefault="008E4509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szCs w:val="24"/>
              </w:rPr>
              <w:t>特別獎參選獎項類別：</w:t>
            </w:r>
            <w:r w:rsidRPr="005A0DCF">
              <w:rPr>
                <w:rFonts w:ascii="Times New Roman" w:hAnsi="Times New Roman" w:cs="Times New Roman"/>
                <w:sz w:val="20"/>
              </w:rPr>
              <w:t>（勾選或塗黑）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15700D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8E4509" w:rsidRPr="005A0DCF">
              <w:rPr>
                <w:rFonts w:ascii="Times New Roman" w:hAnsi="Times New Roman" w:cs="Times New Roman"/>
              </w:rPr>
              <w:t xml:space="preserve"> </w:t>
            </w:r>
            <w:r w:rsidR="008E4509" w:rsidRPr="005A0DCF">
              <w:rPr>
                <w:rFonts w:ascii="Times New Roman" w:hAnsi="Times New Roman" w:cs="Times New Roman"/>
              </w:rPr>
              <w:t>年度創意獎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15700D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8E4509" w:rsidRPr="005A0DCF">
              <w:rPr>
                <w:rFonts w:ascii="Times New Roman" w:hAnsi="Times New Roman" w:cs="Times New Roman"/>
              </w:rPr>
              <w:t xml:space="preserve"> </w:t>
            </w:r>
            <w:r w:rsidR="008E4509" w:rsidRPr="005A0DCF">
              <w:rPr>
                <w:rFonts w:ascii="Times New Roman" w:hAnsi="Times New Roman" w:cs="Times New Roman"/>
              </w:rPr>
              <w:t>長期贊助獎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15700D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DD75E8">
              <w:rPr>
                <w:rFonts w:ascii="Times New Roman" w:hAnsi="Times New Roman" w:cs="Times New Roman" w:hint="eastAsia"/>
              </w:rPr>
              <w:t xml:space="preserve"> </w:t>
            </w:r>
            <w:r w:rsidR="00DD75E8" w:rsidRPr="00621230">
              <w:rPr>
                <w:color w:val="0D0D0D"/>
              </w:rPr>
              <w:t>藝文人才培育獎</w:t>
            </w:r>
          </w:p>
        </w:tc>
      </w:tr>
      <w:tr w:rsidR="008E4509" w:rsidRPr="005A0DCF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:rsidR="008E4509" w:rsidRPr="005A0DCF" w:rsidRDefault="0015700D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DD75E8">
              <w:rPr>
                <w:rFonts w:ascii="Times New Roman" w:hAnsi="Times New Roman" w:cs="Times New Roman" w:hint="eastAsia"/>
              </w:rPr>
              <w:t xml:space="preserve"> </w:t>
            </w:r>
            <w:r w:rsidR="00DD75E8" w:rsidRPr="00621230">
              <w:rPr>
                <w:color w:val="0D0D0D"/>
              </w:rPr>
              <w:t>企業貢獻獎</w:t>
            </w:r>
          </w:p>
        </w:tc>
      </w:tr>
    </w:tbl>
    <w:p w:rsidR="00B9584D" w:rsidRPr="005A0DCF" w:rsidRDefault="00B9584D" w:rsidP="00B9584D">
      <w:pPr>
        <w:jc w:val="center"/>
        <w:rPr>
          <w:rFonts w:ascii="Times New Roman" w:hAnsi="Times New Roman" w:cs="Times New Roman"/>
        </w:rPr>
      </w:pPr>
    </w:p>
    <w:p w:rsidR="008E4509" w:rsidRPr="005A0DCF" w:rsidRDefault="008E4509" w:rsidP="00B9584D">
      <w:pPr>
        <w:jc w:val="center"/>
        <w:rPr>
          <w:rFonts w:ascii="Times New Roman" w:hAnsi="Times New Roman" w:cs="Times New Roman"/>
        </w:rPr>
      </w:pPr>
    </w:p>
    <w:p w:rsidR="003454AF" w:rsidRPr="005A0DCF" w:rsidRDefault="008E4509" w:rsidP="00B9584D">
      <w:pPr>
        <w:jc w:val="center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填表日期：中華民國</w:t>
      </w:r>
      <w:r w:rsidRPr="005A0DCF">
        <w:rPr>
          <w:rFonts w:ascii="Times New Roman" w:hAnsi="Times New Roman" w:cs="Times New Roman"/>
        </w:rPr>
        <w:t xml:space="preserve">          </w:t>
      </w:r>
      <w:r w:rsidRPr="005A0DCF">
        <w:rPr>
          <w:rFonts w:ascii="Times New Roman" w:hAnsi="Times New Roman" w:cs="Times New Roman"/>
        </w:rPr>
        <w:t>年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月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日</w:t>
      </w:r>
    </w:p>
    <w:p w:rsidR="003454AF" w:rsidRPr="005A0DCF" w:rsidRDefault="003454AF">
      <w:pPr>
        <w:widowControl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br w:type="page"/>
      </w:r>
    </w:p>
    <w:tbl>
      <w:tblPr>
        <w:tblStyle w:val="a4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1827"/>
        <w:gridCol w:w="1843"/>
        <w:gridCol w:w="2195"/>
      </w:tblGrid>
      <w:tr w:rsidR="00BF4362" w:rsidRPr="005A0DCF" w:rsidTr="003209A0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lastRenderedPageBreak/>
              <w:t>自薦報名者／被推薦者資料表</w:t>
            </w:r>
            <w:r w:rsidR="00FE2592">
              <w:rPr>
                <w:rFonts w:ascii="Times New Roman" w:hAnsi="Times New Roman" w:cs="Times New Roman" w:hint="eastAsia"/>
              </w:rPr>
              <w:t>（可視</w:t>
            </w:r>
            <w:r w:rsidR="009C68CA">
              <w:rPr>
                <w:rFonts w:ascii="Times New Roman" w:hAnsi="Times New Roman" w:cs="Times New Roman" w:hint="eastAsia"/>
              </w:rPr>
              <w:t>參獎計畫內容增加報名單位數量</w:t>
            </w:r>
            <w:r w:rsidR="00FE2592" w:rsidRPr="00FE2592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BF4362" w:rsidRPr="005A0DCF" w:rsidTr="003209A0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基本資料</w:t>
            </w:r>
          </w:p>
        </w:tc>
      </w:tr>
      <w:tr w:rsidR="00BF4362" w:rsidRPr="005A0DCF" w:rsidTr="003209A0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3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9A0" w:rsidRPr="005A0DCF" w:rsidTr="00581B8A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827" w:type="dxa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F4362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身分證字號</w:t>
            </w:r>
          </w:p>
          <w:p w:rsidR="00581B8A" w:rsidRPr="005A0DCF" w:rsidRDefault="00581B8A" w:rsidP="003209A0">
            <w:pPr>
              <w:jc w:val="both"/>
              <w:rPr>
                <w:rFonts w:ascii="Times New Roman" w:hAnsi="Times New Roman" w:cs="Times New Roman"/>
              </w:rPr>
            </w:pPr>
            <w:r w:rsidRPr="00CC17B6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外籍人士請填寫居留證號或護照號碼，並請註明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195" w:type="dxa"/>
            <w:tcBorders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5AD" w:rsidRPr="005A0DCF" w:rsidTr="003209A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聯絡方式</w:t>
            </w:r>
          </w:p>
        </w:tc>
      </w:tr>
      <w:tr w:rsidR="00BF4362" w:rsidRPr="005A0DCF" w:rsidTr="00581B8A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827" w:type="dxa"/>
            <w:tcBorders>
              <w:top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767171" w:themeColor="background2" w:themeShade="80"/>
            </w:tcBorders>
            <w:vAlign w:val="center"/>
          </w:tcPr>
          <w:p w:rsidR="00BF4362" w:rsidRPr="005A0DCF" w:rsidRDefault="00CF0037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連絡</w:t>
            </w:r>
            <w:r w:rsidR="00BF4362" w:rsidRPr="005A0DCF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195" w:type="dxa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:rsidTr="003209A0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BF4362" w:rsidRPr="005A0DCF" w:rsidTr="00581B8A">
        <w:trPr>
          <w:trHeight w:val="479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 w:rsidRPr="001020A1">
              <w:rPr>
                <w:rFonts w:eastAsiaTheme="minorEastAsia"/>
                <w:color w:val="auto"/>
                <w:szCs w:val="24"/>
              </w:rPr>
              <w:t>傳產製造業</w:t>
            </w:r>
            <w:proofErr w:type="gramEnd"/>
            <w:r w:rsidRPr="001020A1">
              <w:rPr>
                <w:rFonts w:eastAsiaTheme="minorEastAsia"/>
                <w:color w:val="auto"/>
                <w:szCs w:val="24"/>
              </w:rPr>
              <w:t>（民生用品／工具機械／紡織製品／紙類印刷產業／精密儀器／化工製品／製造加工）</w:t>
            </w:r>
          </w:p>
          <w:p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:rsidR="006D2861" w:rsidRPr="001020A1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:rsidR="00BF4362" w:rsidRPr="005A0DCF" w:rsidRDefault="006D2861" w:rsidP="006D2861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="新細明體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</w:tbl>
    <w:p w:rsidR="00B94DF2" w:rsidRPr="005A0DCF" w:rsidRDefault="008A52FC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※煩請確認被</w:t>
      </w:r>
      <w:r w:rsidRPr="001020A1">
        <w:rPr>
          <w:rFonts w:ascii="Times New Roman" w:hAnsi="Times New Roman" w:cs="Times New Roman" w:hint="eastAsia"/>
          <w:b/>
        </w:rPr>
        <w:t>推薦</w:t>
      </w:r>
      <w:r>
        <w:rPr>
          <w:rFonts w:ascii="Times New Roman" w:hAnsi="Times New Roman" w:cs="Times New Roman" w:hint="eastAsia"/>
          <w:b/>
        </w:rPr>
        <w:t>對象已同意參加文馨獎報名</w:t>
      </w:r>
      <w:r w:rsidRPr="001020A1">
        <w:rPr>
          <w:rFonts w:ascii="Times New Roman" w:hAnsi="Times New Roman" w:cs="Times New Roman" w:hint="eastAsia"/>
          <w:b/>
        </w:rPr>
        <w:t>作業※</w:t>
      </w:r>
    </w:p>
    <w:p w:rsidR="00BE6837" w:rsidRDefault="00BE6837" w:rsidP="00BE683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1543"/>
        <w:gridCol w:w="1843"/>
        <w:gridCol w:w="2479"/>
      </w:tblGrid>
      <w:tr w:rsidR="00BE6837" w:rsidTr="00BE6837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推薦者資料</w:t>
            </w:r>
            <w:r>
              <w:rPr>
                <w:rFonts w:ascii="Times New Roman" w:hAnsi="Times New Roman" w:cs="Times New Roman" w:hint="eastAsia"/>
              </w:rPr>
              <w:t>表</w:t>
            </w:r>
          </w:p>
        </w:tc>
      </w:tr>
      <w:tr w:rsidR="00BE6837" w:rsidTr="00BE6837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基本資</w:t>
            </w:r>
            <w:r>
              <w:rPr>
                <w:rFonts w:ascii="Times New Roman" w:hAnsi="Times New Roman" w:cs="Times New Roman" w:hint="eastAsia"/>
              </w:rPr>
              <w:t>料</w:t>
            </w:r>
          </w:p>
        </w:tc>
      </w:tr>
      <w:tr w:rsidR="00BE6837" w:rsidTr="00BE6837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團</w:t>
            </w:r>
            <w:r>
              <w:rPr>
                <w:rFonts w:ascii="Times New Roman" w:hAnsi="Times New Roman" w:cs="Times New Roman" w:hint="eastAsia"/>
              </w:rPr>
              <w:t>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單位名</w:t>
            </w:r>
            <w:r>
              <w:rPr>
                <w:rFonts w:ascii="Times New Roman" w:hAnsi="Times New Roman" w:cs="Times New Roman" w:hint="eastAsia"/>
              </w:rPr>
              <w:t>稱</w:t>
            </w:r>
          </w:p>
        </w:tc>
        <w:tc>
          <w:tcPr>
            <w:tcW w:w="5865" w:type="dxa"/>
            <w:gridSpan w:val="3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:rsidTr="00BE6837">
        <w:trPr>
          <w:trHeight w:val="680"/>
        </w:trPr>
        <w:tc>
          <w:tcPr>
            <w:tcW w:w="0" w:type="auto"/>
            <w:vMerge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統一編</w:t>
            </w:r>
            <w:r>
              <w:rPr>
                <w:rFonts w:ascii="Times New Roman" w:hAnsi="Times New Roman" w:cs="Times New Roman" w:hint="eastAsia"/>
              </w:rPr>
              <w:t>號</w:t>
            </w:r>
          </w:p>
        </w:tc>
        <w:tc>
          <w:tcPr>
            <w:tcW w:w="58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:rsidTr="00BE6837">
        <w:trPr>
          <w:trHeight w:val="680"/>
        </w:trPr>
        <w:tc>
          <w:tcPr>
            <w:tcW w:w="846" w:type="dxa"/>
            <w:vMerge w:val="restart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個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姓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1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身分證字</w:t>
            </w:r>
            <w:r>
              <w:rPr>
                <w:rFonts w:ascii="Times New Roman" w:hAnsi="Times New Roman" w:cs="Times New Roman" w:hint="eastAsia"/>
              </w:rPr>
              <w:t>號</w:t>
            </w:r>
          </w:p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>外籍人士請填寫居留證號或護照號碼，並請註明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:rsidTr="00BE6837">
        <w:trPr>
          <w:trHeight w:val="68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767171" w:themeColor="background2" w:themeShade="80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單位／職</w:t>
            </w:r>
            <w:r>
              <w:rPr>
                <w:rFonts w:ascii="Times New Roman" w:hAnsi="Times New Roman" w:cs="Times New Roman" w:hint="eastAsia"/>
              </w:rPr>
              <w:t>稱</w:t>
            </w:r>
          </w:p>
        </w:tc>
        <w:tc>
          <w:tcPr>
            <w:tcW w:w="58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:rsidTr="00BE6837">
        <w:trPr>
          <w:trHeight w:val="680"/>
        </w:trPr>
        <w:tc>
          <w:tcPr>
            <w:tcW w:w="8276" w:type="dxa"/>
            <w:gridSpan w:val="5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聯絡方</w:t>
            </w:r>
            <w:r>
              <w:rPr>
                <w:rFonts w:ascii="Times New Roman" w:hAnsi="Times New Roman" w:cs="Times New Roman" w:hint="eastAsia"/>
              </w:rPr>
              <w:t>式</w:t>
            </w:r>
          </w:p>
        </w:tc>
      </w:tr>
      <w:tr w:rsidR="00BE6837" w:rsidTr="00BE6837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聯絡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1543" w:type="dxa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電</w:t>
            </w:r>
            <w:r>
              <w:rPr>
                <w:rFonts w:ascii="Times New Roman" w:hAnsi="Times New Roman" w:cs="Times New Roman" w:hint="eastAsia"/>
              </w:rPr>
              <w:t>話</w:t>
            </w:r>
          </w:p>
        </w:tc>
        <w:tc>
          <w:tcPr>
            <w:tcW w:w="2479" w:type="dxa"/>
            <w:tcBorders>
              <w:top w:val="double" w:sz="4" w:space="0" w:color="767171" w:themeColor="background2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:rsidTr="00BE6837">
        <w:trPr>
          <w:trHeight w:val="680"/>
        </w:trPr>
        <w:tc>
          <w:tcPr>
            <w:tcW w:w="2411" w:type="dxa"/>
            <w:gridSpan w:val="2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position w:val="1"/>
              </w:rPr>
              <w:t>電子信</w:t>
            </w:r>
            <w:r>
              <w:rPr>
                <w:rFonts w:ascii="Times New Roman" w:hAnsi="Times New Roman" w:cs="Times New Roman" w:hint="eastAsia"/>
                <w:position w:val="1"/>
              </w:rPr>
              <w:t>箱</w:t>
            </w:r>
          </w:p>
        </w:tc>
        <w:tc>
          <w:tcPr>
            <w:tcW w:w="58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:rsidTr="00BE6837">
        <w:trPr>
          <w:trHeight w:val="680"/>
        </w:trPr>
        <w:tc>
          <w:tcPr>
            <w:tcW w:w="2411" w:type="dxa"/>
            <w:gridSpan w:val="2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BFBFBF" w:themeColor="background1" w:themeShade="BF"/>
            </w:tcBorders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position w:val="1"/>
              </w:rPr>
              <w:t>地</w:t>
            </w:r>
            <w:r>
              <w:rPr>
                <w:rFonts w:ascii="Times New Roman" w:hAnsi="Times New Roman" w:cs="Times New Roman" w:hint="eastAsia"/>
                <w:position w:val="1"/>
              </w:rPr>
              <w:t>址</w:t>
            </w:r>
          </w:p>
        </w:tc>
        <w:tc>
          <w:tcPr>
            <w:tcW w:w="58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37" w:rsidTr="00BE6837">
        <w:trPr>
          <w:trHeight w:val="680"/>
        </w:trPr>
        <w:tc>
          <w:tcPr>
            <w:tcW w:w="8276" w:type="dxa"/>
            <w:gridSpan w:val="5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E6837" w:rsidRDefault="00BE683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position w:val="1"/>
              </w:rPr>
              <w:t>行業</w:t>
            </w:r>
            <w:r>
              <w:rPr>
                <w:rFonts w:ascii="Times New Roman" w:hAnsi="Times New Roman" w:cs="Times New Roman" w:hint="eastAsia"/>
                <w:position w:val="1"/>
              </w:rPr>
              <w:t>別</w:t>
            </w:r>
          </w:p>
        </w:tc>
      </w:tr>
      <w:tr w:rsidR="00BE6837" w:rsidTr="00BE6837">
        <w:trPr>
          <w:trHeight w:val="4579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  <w:hideMark/>
          </w:tcPr>
          <w:p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/>
                <w:color w:val="auto"/>
                <w:szCs w:val="24"/>
              </w:rPr>
              <w:t xml:space="preserve">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基金會</w:t>
            </w:r>
            <w:r>
              <w:rPr>
                <w:rFonts w:eastAsiaTheme="minorEastAsia"/>
                <w:color w:val="auto"/>
                <w:szCs w:val="24"/>
              </w:rPr>
              <w:t xml:space="preserve">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宗教團體</w:t>
            </w:r>
            <w:r>
              <w:rPr>
                <w:rFonts w:eastAsiaTheme="minorEastAsia"/>
                <w:color w:val="auto"/>
                <w:szCs w:val="24"/>
              </w:rPr>
              <w:t xml:space="preserve">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文化創意產業</w:t>
            </w:r>
            <w:r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一般服務業</w:t>
            </w:r>
            <w:r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批發零售業</w:t>
            </w:r>
            <w:r>
              <w:rPr>
                <w:rFonts w:eastAsiaTheme="minor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教育出版產業</w:t>
            </w:r>
          </w:p>
          <w:p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資訊科技業（軟體網路／半導體／光電光學／電信通訊／電子相關／電腦產業）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Theme="minorEastAsia" w:hint="eastAsia"/>
                <w:color w:val="auto"/>
                <w:szCs w:val="24"/>
              </w:rPr>
              <w:t>傳產製造業</w:t>
            </w:r>
            <w:proofErr w:type="gramEnd"/>
            <w:r>
              <w:rPr>
                <w:rFonts w:eastAsiaTheme="minorEastAsia" w:hint="eastAsia"/>
                <w:color w:val="auto"/>
                <w:szCs w:val="24"/>
              </w:rPr>
              <w:t>（民生用品／工具機械／紡織製品／紙類印刷產業／精密儀器／化工製品／製造加工）</w:t>
            </w:r>
          </w:p>
          <w:p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證券金融業（金融機構／投資理財／保險）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能源產業（礦業／土石資源／農林漁牧／水電資源）</w:t>
            </w:r>
          </w:p>
          <w:p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旅遊休憩業（旅遊／休閒／住宿服務／餐飲服務）</w:t>
            </w:r>
          </w:p>
          <w:p w:rsidR="00BE6837" w:rsidRDefault="00BE6837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建築營造業（建築規劃／土木工程／不動產經營）</w:t>
            </w:r>
            <w:r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交通運輸業（大眾運輸／航空海運／物流倉儲／郵政快遞）</w:t>
            </w:r>
            <w:r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生技醫療業（製藥／生命科技／醫療照護）</w:t>
            </w:r>
            <w:r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其他：</w:t>
            </w:r>
            <w:r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</w:tbl>
    <w:p w:rsidR="00BE6837" w:rsidRDefault="00BE6837">
      <w:bookmarkStart w:id="0" w:name="_GoBack"/>
      <w:bookmarkEnd w:id="0"/>
    </w:p>
    <w:tbl>
      <w:tblPr>
        <w:tblStyle w:val="a4"/>
        <w:tblW w:w="8349" w:type="dxa"/>
        <w:tblLook w:val="04A0" w:firstRow="1" w:lastRow="0" w:firstColumn="1" w:lastColumn="0" w:noHBand="0" w:noVBand="1"/>
      </w:tblPr>
      <w:tblGrid>
        <w:gridCol w:w="2112"/>
        <w:gridCol w:w="2070"/>
        <w:gridCol w:w="1899"/>
        <w:gridCol w:w="2268"/>
      </w:tblGrid>
      <w:tr w:rsidR="00B4651B" w:rsidRPr="005A0DCF" w:rsidTr="005A0DCF">
        <w:trPr>
          <w:trHeight w:val="680"/>
        </w:trPr>
        <w:tc>
          <w:tcPr>
            <w:tcW w:w="8349" w:type="dxa"/>
            <w:gridSpan w:val="4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lastRenderedPageBreak/>
              <w:t>特別獎</w:t>
            </w:r>
            <w:r w:rsidR="002D56FA">
              <w:rPr>
                <w:rFonts w:ascii="Times New Roman" w:hAnsi="Times New Roman" w:cs="Times New Roman" w:hint="eastAsia"/>
              </w:rPr>
              <w:t>項</w:t>
            </w:r>
            <w:r w:rsidRPr="005A0DCF">
              <w:rPr>
                <w:rFonts w:ascii="Times New Roman" w:hAnsi="Times New Roman" w:cs="Times New Roman"/>
              </w:rPr>
              <w:t>贊助內容</w:t>
            </w:r>
            <w:r w:rsidR="002D56FA">
              <w:rPr>
                <w:rFonts w:ascii="Times New Roman" w:hAnsi="Times New Roman" w:cs="Times New Roman" w:hint="eastAsia"/>
              </w:rPr>
              <w:t>說明</w:t>
            </w:r>
          </w:p>
        </w:tc>
      </w:tr>
      <w:tr w:rsidR="00B4651B" w:rsidRPr="005A0DCF" w:rsidTr="005A0DCF">
        <w:trPr>
          <w:trHeight w:val="689"/>
        </w:trPr>
        <w:tc>
          <w:tcPr>
            <w:tcW w:w="2112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計畫名稱</w:t>
            </w:r>
          </w:p>
        </w:tc>
        <w:tc>
          <w:tcPr>
            <w:tcW w:w="6237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:rsidTr="005A0DCF">
        <w:trPr>
          <w:trHeight w:val="680"/>
        </w:trPr>
        <w:tc>
          <w:tcPr>
            <w:tcW w:w="2112" w:type="dxa"/>
            <w:tcBorders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計畫期程</w:t>
            </w:r>
          </w:p>
        </w:tc>
        <w:tc>
          <w:tcPr>
            <w:tcW w:w="6237" w:type="dxa"/>
            <w:gridSpan w:val="3"/>
            <w:tcBorders>
              <w:left w:val="single" w:sz="4" w:space="0" w:color="A5A5A5" w:themeColor="accent3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F6B" w:rsidRPr="005A0DCF" w:rsidTr="005A0DCF">
        <w:trPr>
          <w:trHeight w:val="680"/>
        </w:trPr>
        <w:tc>
          <w:tcPr>
            <w:tcW w:w="2112" w:type="dxa"/>
            <w:tcBorders>
              <w:left w:val="double" w:sz="4" w:space="0" w:color="767171" w:themeColor="background2" w:themeShade="80"/>
              <w:bottom w:val="single" w:sz="4" w:space="0" w:color="BFBFBF" w:themeColor="background1" w:themeShade="BF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830F6B" w:rsidRPr="005A0DCF" w:rsidRDefault="00830F6B" w:rsidP="005A0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計畫目標</w:t>
            </w:r>
          </w:p>
        </w:tc>
        <w:tc>
          <w:tcPr>
            <w:tcW w:w="6237" w:type="dxa"/>
            <w:gridSpan w:val="3"/>
            <w:tcBorders>
              <w:left w:val="single" w:sz="4" w:space="0" w:color="A5A5A5" w:themeColor="accent3"/>
              <w:bottom w:val="single" w:sz="4" w:space="0" w:color="BFBFBF" w:themeColor="background1" w:themeShade="BF"/>
              <w:right w:val="double" w:sz="4" w:space="0" w:color="767171" w:themeColor="background2" w:themeShade="80"/>
            </w:tcBorders>
            <w:vAlign w:val="center"/>
          </w:tcPr>
          <w:p w:rsidR="00830F6B" w:rsidRPr="005A0DCF" w:rsidRDefault="00830F6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:rsidTr="005A0DCF">
        <w:trPr>
          <w:trHeight w:val="680"/>
        </w:trPr>
        <w:tc>
          <w:tcPr>
            <w:tcW w:w="2112" w:type="dxa"/>
            <w:tcBorders>
              <w:top w:val="single" w:sz="4" w:space="0" w:color="BFBFBF" w:themeColor="background1" w:themeShade="BF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贊助</w:t>
            </w:r>
            <w:r w:rsidR="002D56FA">
              <w:rPr>
                <w:rFonts w:ascii="Times New Roman" w:hAnsi="Times New Roman" w:cs="Times New Roman" w:hint="eastAsia"/>
              </w:rPr>
              <w:t>總</w:t>
            </w:r>
            <w:r w:rsidRPr="005A0DCF">
              <w:rPr>
                <w:rFonts w:ascii="Times New Roman" w:hAnsi="Times New Roman" w:cs="Times New Roman"/>
              </w:rPr>
              <w:t>金額</w:t>
            </w:r>
          </w:p>
        </w:tc>
        <w:tc>
          <w:tcPr>
            <w:tcW w:w="6237" w:type="dxa"/>
            <w:gridSpan w:val="3"/>
            <w:tcBorders>
              <w:top w:val="single" w:sz="4" w:space="0" w:color="BFBFBF" w:themeColor="background1" w:themeShade="BF"/>
              <w:left w:val="single" w:sz="4" w:space="0" w:color="A5A5A5" w:themeColor="accent3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:rsidTr="005A0DCF">
        <w:trPr>
          <w:trHeight w:val="680"/>
        </w:trPr>
        <w:tc>
          <w:tcPr>
            <w:tcW w:w="8349" w:type="dxa"/>
            <w:gridSpan w:val="4"/>
            <w:tcBorders>
              <w:left w:val="double" w:sz="4" w:space="0" w:color="767171" w:themeColor="background2" w:themeShade="80"/>
              <w:bottom w:val="single" w:sz="4" w:space="0" w:color="AEAAAA" w:themeColor="background2" w:themeShade="BF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CF0037" w:rsidRPr="005A0DCF" w:rsidRDefault="00590859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合作</w:t>
            </w:r>
            <w:r w:rsidR="005A0DCF" w:rsidRPr="005A0DCF">
              <w:rPr>
                <w:rFonts w:ascii="Times New Roman" w:hAnsi="Times New Roman" w:cs="Times New Roman"/>
              </w:rPr>
              <w:t>／</w:t>
            </w:r>
            <w:r w:rsidRPr="005A0DCF">
              <w:rPr>
                <w:rFonts w:ascii="Times New Roman" w:hAnsi="Times New Roman" w:cs="Times New Roman"/>
              </w:rPr>
              <w:t>贊助單位</w:t>
            </w:r>
            <w:r w:rsidR="00CF0037" w:rsidRPr="005A0DCF">
              <w:rPr>
                <w:rFonts w:ascii="Times New Roman" w:hAnsi="Times New Roman" w:cs="Times New Roman"/>
              </w:rPr>
              <w:t>1</w:t>
            </w:r>
            <w:r w:rsidR="005A0DCF">
              <w:rPr>
                <w:rFonts w:ascii="Times New Roman" w:hAnsi="Times New Roman" w:cs="Times New Roman" w:hint="eastAsia"/>
              </w:rPr>
              <w:t>（可視參獎</w:t>
            </w:r>
            <w:r w:rsidR="002D56FA">
              <w:rPr>
                <w:rFonts w:ascii="Times New Roman" w:hAnsi="Times New Roman" w:cs="Times New Roman" w:hint="eastAsia"/>
              </w:rPr>
              <w:t>計畫內容</w:t>
            </w:r>
            <w:r w:rsidR="005A0DCF">
              <w:rPr>
                <w:rFonts w:ascii="Times New Roman" w:hAnsi="Times New Roman" w:cs="Times New Roman" w:hint="eastAsia"/>
              </w:rPr>
              <w:t>增減此項目</w:t>
            </w:r>
            <w:r w:rsidR="002D56FA">
              <w:rPr>
                <w:rFonts w:ascii="Times New Roman" w:hAnsi="Times New Roman" w:cs="Times New Roman" w:hint="eastAsia"/>
              </w:rPr>
              <w:t>數量</w:t>
            </w:r>
            <w:r w:rsidR="005A0DCF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F0037" w:rsidRPr="005A0DCF" w:rsidTr="005A0DCF">
        <w:trPr>
          <w:trHeight w:val="680"/>
        </w:trPr>
        <w:tc>
          <w:tcPr>
            <w:tcW w:w="2112" w:type="dxa"/>
            <w:tcBorders>
              <w:top w:val="single" w:sz="4" w:space="0" w:color="AEAAAA" w:themeColor="background2" w:themeShade="BF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合作／贊助對象</w:t>
            </w:r>
          </w:p>
        </w:tc>
        <w:tc>
          <w:tcPr>
            <w:tcW w:w="6237" w:type="dxa"/>
            <w:gridSpan w:val="3"/>
            <w:tcBorders>
              <w:top w:val="single" w:sz="4" w:space="0" w:color="AEAAAA" w:themeColor="background2" w:themeShade="BF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:rsidTr="005A0DCF">
        <w:trPr>
          <w:trHeight w:val="680"/>
        </w:trPr>
        <w:tc>
          <w:tcPr>
            <w:tcW w:w="2112" w:type="dxa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合作／贊助期程</w:t>
            </w:r>
          </w:p>
        </w:tc>
        <w:tc>
          <w:tcPr>
            <w:tcW w:w="207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bottom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合作／贊助金額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:rsidTr="005A0DCF">
        <w:trPr>
          <w:trHeight w:val="680"/>
        </w:trPr>
        <w:tc>
          <w:tcPr>
            <w:tcW w:w="2112" w:type="dxa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2070" w:type="dxa"/>
            <w:tcBorders>
              <w:top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B4651B" w:rsidRPr="005A0DCF" w:rsidRDefault="00590859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連絡</w:t>
            </w:r>
            <w:r w:rsidR="00B4651B" w:rsidRPr="005A0DCF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right w:val="double" w:sz="4" w:space="0" w:color="767171" w:themeColor="background2" w:themeShade="80"/>
            </w:tcBorders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:rsidTr="005A0DCF">
        <w:trPr>
          <w:trHeight w:val="680"/>
        </w:trPr>
        <w:tc>
          <w:tcPr>
            <w:tcW w:w="2112" w:type="dxa"/>
            <w:tcBorders>
              <w:left w:val="double" w:sz="4" w:space="0" w:color="767171" w:themeColor="background2" w:themeShade="80"/>
            </w:tcBorders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6237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51B" w:rsidRPr="005A0DCF" w:rsidTr="005A0DCF">
        <w:trPr>
          <w:trHeight w:val="680"/>
        </w:trPr>
        <w:tc>
          <w:tcPr>
            <w:tcW w:w="211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6237" w:type="dxa"/>
            <w:gridSpan w:val="3"/>
            <w:tcBorders>
              <w:bottom w:val="doub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B4651B" w:rsidRPr="005A0DCF" w:rsidRDefault="00B4651B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:rsidTr="005A0DCF">
        <w:trPr>
          <w:trHeight w:val="680"/>
        </w:trPr>
        <w:tc>
          <w:tcPr>
            <w:tcW w:w="8349" w:type="dxa"/>
            <w:gridSpan w:val="4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EAAAA" w:themeColor="background2" w:themeShade="BF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CF0037" w:rsidRPr="005A0DCF" w:rsidRDefault="005A0DCF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合作／贊助單位</w:t>
            </w:r>
            <w:r w:rsidR="00CF0037" w:rsidRPr="005A0DCF">
              <w:rPr>
                <w:rFonts w:ascii="Times New Roman" w:hAnsi="Times New Roman" w:cs="Times New Roman"/>
                <w:position w:val="1"/>
              </w:rPr>
              <w:t>2</w:t>
            </w:r>
            <w:r w:rsidR="002D56FA">
              <w:rPr>
                <w:rFonts w:ascii="Times New Roman" w:hAnsi="Times New Roman" w:cs="Times New Roman" w:hint="eastAsia"/>
              </w:rPr>
              <w:t>（可視參獎計畫內容增減此項目數量）</w:t>
            </w:r>
          </w:p>
        </w:tc>
      </w:tr>
      <w:tr w:rsidR="00CF0037" w:rsidRPr="005A0DCF" w:rsidTr="005A0DCF">
        <w:trPr>
          <w:trHeight w:val="680"/>
        </w:trPr>
        <w:tc>
          <w:tcPr>
            <w:tcW w:w="2112" w:type="dxa"/>
            <w:tcBorders>
              <w:top w:val="single" w:sz="4" w:space="0" w:color="AEAAAA" w:themeColor="background2" w:themeShade="BF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合作／贊助對象</w:t>
            </w:r>
          </w:p>
        </w:tc>
        <w:tc>
          <w:tcPr>
            <w:tcW w:w="6237" w:type="dxa"/>
            <w:gridSpan w:val="3"/>
            <w:tcBorders>
              <w:top w:val="single" w:sz="4" w:space="0" w:color="AEAAAA" w:themeColor="background2" w:themeShade="BF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:rsidTr="005A0DCF">
        <w:trPr>
          <w:trHeight w:val="680"/>
        </w:trPr>
        <w:tc>
          <w:tcPr>
            <w:tcW w:w="2112" w:type="dxa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合作／贊助期程</w:t>
            </w:r>
          </w:p>
        </w:tc>
        <w:tc>
          <w:tcPr>
            <w:tcW w:w="207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bottom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合作／贊助金額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:rsidTr="005A0DCF">
        <w:trPr>
          <w:trHeight w:val="680"/>
        </w:trPr>
        <w:tc>
          <w:tcPr>
            <w:tcW w:w="2112" w:type="dxa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2070" w:type="dxa"/>
            <w:tcBorders>
              <w:top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:rsidR="00CF0037" w:rsidRPr="005A0DCF" w:rsidRDefault="00590859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連絡</w:t>
            </w:r>
            <w:r w:rsidR="00CF0037" w:rsidRPr="005A0DCF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4" w:space="0" w:color="AEAAAA" w:themeColor="background2" w:themeShade="BF"/>
              <w:right w:val="double" w:sz="4" w:space="0" w:color="767171" w:themeColor="background2" w:themeShade="80"/>
            </w:tcBorders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:rsidTr="005A0DCF">
        <w:trPr>
          <w:trHeight w:val="680"/>
        </w:trPr>
        <w:tc>
          <w:tcPr>
            <w:tcW w:w="2112" w:type="dxa"/>
            <w:tcBorders>
              <w:left w:val="double" w:sz="4" w:space="0" w:color="767171" w:themeColor="background2" w:themeShade="80"/>
            </w:tcBorders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6237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037" w:rsidRPr="005A0DCF" w:rsidTr="005A0DCF">
        <w:trPr>
          <w:trHeight w:val="680"/>
        </w:trPr>
        <w:tc>
          <w:tcPr>
            <w:tcW w:w="211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6237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CF0037" w:rsidRPr="005A0DCF" w:rsidRDefault="00CF0037" w:rsidP="005A0D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859" w:rsidRPr="005A0DCF" w:rsidTr="005A0DCF">
        <w:trPr>
          <w:trHeight w:val="680"/>
        </w:trPr>
        <w:tc>
          <w:tcPr>
            <w:tcW w:w="8349" w:type="dxa"/>
            <w:gridSpan w:val="4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計畫內容說明</w:t>
            </w:r>
          </w:p>
        </w:tc>
      </w:tr>
      <w:tr w:rsidR="00590859" w:rsidRPr="005A0DCF" w:rsidTr="005A0DCF">
        <w:trPr>
          <w:trHeight w:val="680"/>
        </w:trPr>
        <w:tc>
          <w:tcPr>
            <w:tcW w:w="8349" w:type="dxa"/>
            <w:gridSpan w:val="4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590859" w:rsidRPr="005A0DCF" w:rsidRDefault="003A56FE" w:rsidP="00595814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>
              <w:rPr>
                <w:rFonts w:ascii="Times New Roman" w:hAnsi="Times New Roman" w:cs="Times New Roman"/>
                <w:position w:val="1"/>
                <w:highlight w:val="yellow"/>
              </w:rPr>
              <w:t>請簡要說明參選計畫內容：（以</w:t>
            </w:r>
            <w:r>
              <w:rPr>
                <w:rFonts w:ascii="Times New Roman" w:hAnsi="Times New Roman" w:cs="Times New Roman"/>
                <w:position w:val="1"/>
                <w:highlight w:val="yellow"/>
              </w:rPr>
              <w:t>2,000</w:t>
            </w:r>
            <w:r w:rsidR="00590859" w:rsidRPr="00595814">
              <w:rPr>
                <w:rFonts w:ascii="Times New Roman" w:hAnsi="Times New Roman" w:cs="Times New Roman"/>
                <w:position w:val="1"/>
                <w:highlight w:val="yellow"/>
              </w:rPr>
              <w:t>字</w:t>
            </w:r>
            <w:r w:rsidR="002D56FA" w:rsidRPr="00595814">
              <w:rPr>
                <w:rFonts w:ascii="Times New Roman" w:hAnsi="Times New Roman" w:cs="Times New Roman" w:hint="eastAsia"/>
                <w:position w:val="1"/>
                <w:highlight w:val="yellow"/>
              </w:rPr>
              <w:t>篇幅</w:t>
            </w:r>
            <w:r w:rsidR="00590859" w:rsidRPr="00595814">
              <w:rPr>
                <w:rFonts w:ascii="Times New Roman" w:hAnsi="Times New Roman" w:cs="Times New Roman"/>
                <w:position w:val="1"/>
                <w:highlight w:val="yellow"/>
              </w:rPr>
              <w:t>為限）</w:t>
            </w: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7F190E" w:rsidRDefault="007F190E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7F190E" w:rsidRPr="005A0DCF" w:rsidRDefault="007F190E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590859" w:rsidRPr="005A0DCF" w:rsidRDefault="00590859" w:rsidP="005A0DCF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</w:tc>
      </w:tr>
    </w:tbl>
    <w:p w:rsidR="002C425C" w:rsidRPr="007610E1" w:rsidRDefault="002C425C" w:rsidP="002C425C">
      <w:pPr>
        <w:tabs>
          <w:tab w:val="left" w:pos="1060"/>
        </w:tabs>
        <w:rPr>
          <w:rFonts w:ascii="Times New Roman" w:hAnsi="Times New Roman" w:cs="Times New Roman"/>
        </w:rPr>
      </w:pPr>
      <w:r w:rsidRPr="007610E1">
        <w:rPr>
          <w:rFonts w:ascii="Times New Roman" w:hAnsi="Times New Roman" w:cs="Times New Roman"/>
          <w:b/>
          <w:bCs/>
          <w:sz w:val="36"/>
          <w:szCs w:val="36"/>
        </w:rPr>
        <w:lastRenderedPageBreak/>
        <w:t>【附件說明一覽表】</w:t>
      </w:r>
    </w:p>
    <w:p w:rsidR="002C425C" w:rsidRPr="007610E1" w:rsidRDefault="002C425C" w:rsidP="002C425C">
      <w:pPr>
        <w:snapToGrid w:val="0"/>
        <w:spacing w:beforeLines="150" w:before="540" w:afterLines="50" w:after="180"/>
        <w:rPr>
          <w:rFonts w:ascii="Times New Roman" w:hAnsi="Times New Roman" w:cs="Times New Roman"/>
          <w:b/>
          <w:bCs/>
          <w:sz w:val="20"/>
          <w:szCs w:val="20"/>
        </w:rPr>
      </w:pPr>
      <w:r w:rsidRPr="007610E1">
        <w:rPr>
          <w:rFonts w:ascii="Times New Roman" w:hAnsi="Times New Roman" w:cs="Times New Roman"/>
          <w:b/>
          <w:bCs/>
          <w:sz w:val="28"/>
          <w:szCs w:val="28"/>
        </w:rPr>
        <w:t>證明單據</w:t>
      </w:r>
      <w:r w:rsidRPr="007610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>份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671"/>
        <w:gridCol w:w="1701"/>
        <w:gridCol w:w="1843"/>
        <w:gridCol w:w="1134"/>
      </w:tblGrid>
      <w:tr w:rsidR="002C425C" w:rsidRPr="007610E1" w:rsidTr="005F551F">
        <w:trPr>
          <w:cantSplit/>
          <w:trHeight w:val="47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贊助對象</w:t>
            </w: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日期（年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日）</w:t>
            </w: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金額</w:t>
            </w: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備註</w:t>
            </w:r>
          </w:p>
        </w:tc>
      </w:tr>
      <w:tr w:rsidR="002C425C" w:rsidRPr="007610E1" w:rsidTr="005F551F">
        <w:trPr>
          <w:cantSplit/>
          <w:trHeight w:val="523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5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7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425C" w:rsidRPr="007610E1" w:rsidRDefault="002C425C" w:rsidP="002C425C">
      <w:pPr>
        <w:tabs>
          <w:tab w:val="left" w:pos="-360"/>
        </w:tabs>
        <w:spacing w:beforeLines="50" w:before="180" w:after="120" w:line="280" w:lineRule="atLeast"/>
        <w:ind w:rightChars="-100" w:right="-240"/>
        <w:rPr>
          <w:rFonts w:ascii="Times New Roman" w:hAnsi="Times New Roman" w:cs="Times New Roman"/>
          <w:b/>
          <w:sz w:val="22"/>
        </w:rPr>
      </w:pPr>
      <w:r w:rsidRPr="007610E1">
        <w:rPr>
          <w:rFonts w:ascii="Times New Roman" w:hAnsi="Times New Roman" w:cs="Times New Roman"/>
          <w:b/>
          <w:sz w:val="28"/>
          <w:szCs w:val="28"/>
        </w:rPr>
        <w:t>其他</w:t>
      </w:r>
      <w:r w:rsidRPr="007610E1">
        <w:rPr>
          <w:rFonts w:ascii="Times New Roman" w:hAnsi="Times New Roman" w:cs="Times New Roman"/>
        </w:rPr>
        <w:t>（立案證書影本、相關資料等）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4554"/>
      </w:tblGrid>
      <w:tr w:rsidR="002C425C" w:rsidRPr="007610E1" w:rsidTr="005F551F">
        <w:trPr>
          <w:cantSplit/>
          <w:trHeight w:val="47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附件項目</w:t>
            </w: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說明文字</w:t>
            </w:r>
          </w:p>
        </w:tc>
      </w:tr>
      <w:tr w:rsidR="002C425C" w:rsidRPr="007610E1" w:rsidTr="005F551F">
        <w:trPr>
          <w:cantSplit/>
          <w:trHeight w:val="523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5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:rsidTr="005F551F">
        <w:trPr>
          <w:cantSplit/>
          <w:trHeight w:val="524"/>
        </w:trPr>
        <w:tc>
          <w:tcPr>
            <w:tcW w:w="600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95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425C" w:rsidRPr="00331B5E" w:rsidRDefault="002C425C" w:rsidP="002C425C">
      <w:pPr>
        <w:widowControl/>
        <w:rPr>
          <w:rFonts w:ascii="Times New Roman" w:hAnsi="Times New Roman" w:cs="Times New Roman"/>
          <w:b/>
        </w:rPr>
      </w:pPr>
    </w:p>
    <w:p w:rsidR="00116C7A" w:rsidRDefault="00116C7A" w:rsidP="00B94DF2">
      <w:pPr>
        <w:widowControl/>
        <w:rPr>
          <w:rFonts w:ascii="Times New Roman" w:hAnsi="Times New Roman" w:cs="Times New Roman"/>
          <w:b/>
        </w:rPr>
        <w:sectPr w:rsidR="00116C7A" w:rsidSect="00AD5CBD">
          <w:headerReference w:type="default" r:id="rId6"/>
          <w:footerReference w:type="default" r:id="rId7"/>
          <w:headerReference w:type="firs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:rsidR="00116C7A" w:rsidRPr="00AF64A2" w:rsidRDefault="00116C7A" w:rsidP="00116C7A">
      <w:pPr>
        <w:widowControl/>
        <w:jc w:val="center"/>
        <w:rPr>
          <w:rFonts w:ascii="Times New Roman" w:hAnsi="Times New Roman" w:cs="Times New Roman"/>
          <w:sz w:val="32"/>
        </w:rPr>
      </w:pPr>
      <w:r w:rsidRPr="00AF64A2">
        <w:rPr>
          <w:rFonts w:ascii="Times New Roman" w:hAnsi="Times New Roman" w:cs="Times New Roman"/>
          <w:b/>
          <w:bCs/>
          <w:sz w:val="36"/>
          <w:szCs w:val="30"/>
        </w:rPr>
        <w:lastRenderedPageBreak/>
        <w:t>第</w:t>
      </w:r>
      <w:r w:rsidRPr="00AF64A2">
        <w:rPr>
          <w:rFonts w:ascii="Times New Roman" w:hAnsi="Times New Roman" w:cs="Times New Roman"/>
          <w:b/>
          <w:bCs/>
          <w:sz w:val="36"/>
          <w:szCs w:val="30"/>
        </w:rPr>
        <w:t>15</w:t>
      </w:r>
      <w:r w:rsidRPr="00AF64A2">
        <w:rPr>
          <w:rFonts w:ascii="Times New Roman" w:hAnsi="Times New Roman" w:cs="Times New Roman"/>
          <w:b/>
          <w:bCs/>
          <w:sz w:val="36"/>
          <w:szCs w:val="30"/>
        </w:rPr>
        <w:t>屆文馨獎報名專用信封封面</w:t>
      </w:r>
    </w:p>
    <w:p w:rsidR="00116C7A" w:rsidRPr="00AF64A2" w:rsidRDefault="00116C7A" w:rsidP="00116C7A">
      <w:pPr>
        <w:pStyle w:val="ac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28"/>
          <w:szCs w:val="28"/>
        </w:rPr>
      </w:pPr>
      <w:proofErr w:type="spellStart"/>
      <w:r w:rsidRPr="00AF64A2">
        <w:rPr>
          <w:rFonts w:ascii="Times New Roman" w:eastAsiaTheme="minorEastAsia" w:hAnsi="Times New Roman"/>
          <w:bCs/>
          <w:sz w:val="28"/>
          <w:szCs w:val="28"/>
        </w:rPr>
        <w:t>寄件人</w:t>
      </w:r>
      <w:proofErr w:type="spellEnd"/>
      <w:r w:rsidRPr="00AF64A2">
        <w:rPr>
          <w:rFonts w:ascii="Times New Roman" w:eastAsiaTheme="minorEastAsia" w:hAnsi="Times New Roman"/>
          <w:bCs/>
          <w:sz w:val="28"/>
          <w:szCs w:val="28"/>
        </w:rPr>
        <w:t>：</w:t>
      </w:r>
    </w:p>
    <w:p w:rsidR="00116C7A" w:rsidRPr="00AF64A2" w:rsidRDefault="00116C7A" w:rsidP="00116C7A">
      <w:pPr>
        <w:pStyle w:val="ac"/>
        <w:snapToGrid w:val="0"/>
        <w:spacing w:beforeLines="50" w:before="180" w:afterLines="50" w:after="180" w:line="240" w:lineRule="atLeast"/>
        <w:ind w:left="1120" w:hangingChars="400" w:hanging="1120"/>
        <w:rPr>
          <w:rFonts w:ascii="Times New Roman" w:eastAsiaTheme="minorEastAsia" w:hAnsi="Times New Roman"/>
          <w:bCs/>
          <w:sz w:val="32"/>
          <w:szCs w:val="32"/>
        </w:rPr>
      </w:pPr>
      <w:proofErr w:type="spellStart"/>
      <w:r w:rsidRPr="00AF64A2">
        <w:rPr>
          <w:rFonts w:ascii="Times New Roman" w:eastAsiaTheme="minorEastAsia" w:hAnsi="Times New Roman"/>
          <w:bCs/>
          <w:sz w:val="28"/>
          <w:szCs w:val="28"/>
        </w:rPr>
        <w:t>寄件地址</w:t>
      </w:r>
      <w:proofErr w:type="spellEnd"/>
      <w:r w:rsidRPr="00AF64A2">
        <w:rPr>
          <w:rFonts w:ascii="Times New Roman" w:eastAsiaTheme="minorEastAsia" w:hAnsi="Times New Roman"/>
          <w:bCs/>
          <w:sz w:val="28"/>
          <w:szCs w:val="28"/>
        </w:rPr>
        <w:t>：</w:t>
      </w:r>
    </w:p>
    <w:p w:rsidR="00116C7A" w:rsidRPr="00AF64A2" w:rsidRDefault="00116C7A" w:rsidP="00116C7A">
      <w:pPr>
        <w:pStyle w:val="ac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36"/>
          <w:szCs w:val="28"/>
        </w:rPr>
      </w:pPr>
      <w:r w:rsidRPr="00AF64A2">
        <w:rPr>
          <w:rFonts w:ascii="Times New Roman" w:eastAsiaTheme="minorEastAsia" w:hAnsi="Times New Roman"/>
          <w:bCs/>
          <w:sz w:val="28"/>
          <w:szCs w:val="28"/>
          <w:lang w:eastAsia="zh-TW"/>
        </w:rPr>
        <w:t>特別獎</w:t>
      </w:r>
      <w:r w:rsidRPr="00AF64A2">
        <w:rPr>
          <w:rFonts w:ascii="Times New Roman" w:eastAsiaTheme="minorEastAsia" w:hAnsi="Times New Roman"/>
          <w:bCs/>
          <w:sz w:val="28"/>
          <w:szCs w:val="28"/>
        </w:rPr>
        <w:t>參選獎項類別：</w:t>
      </w:r>
      <w:r w:rsidRPr="00AF64A2">
        <w:rPr>
          <w:rFonts w:ascii="Times New Roman" w:eastAsiaTheme="minorEastAsia" w:hAnsi="Times New Roman"/>
        </w:rPr>
        <w:t>（</w:t>
      </w:r>
      <w:r w:rsidR="00976975" w:rsidRPr="00AF64A2">
        <w:rPr>
          <w:rFonts w:ascii="Times New Roman" w:eastAsiaTheme="minorEastAsia" w:hAnsi="Times New Roman"/>
          <w:lang w:eastAsia="zh-TW"/>
        </w:rPr>
        <w:t>請</w:t>
      </w:r>
      <w:r w:rsidRPr="00AF64A2">
        <w:rPr>
          <w:rFonts w:ascii="Times New Roman" w:eastAsiaTheme="minorEastAsia" w:hAnsi="Times New Roman"/>
        </w:rPr>
        <w:t>勾選或塗黑）</w:t>
      </w: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116C7A" w:rsidRPr="00AF64A2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:rsidR="00116C7A" w:rsidRPr="00AF64A2" w:rsidRDefault="00AF64A2" w:rsidP="00116C7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116C7A" w:rsidRPr="00AF64A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C7A" w:rsidRPr="00AF64A2">
              <w:rPr>
                <w:rFonts w:ascii="Times New Roman" w:hAnsi="Times New Roman" w:cs="Times New Roman"/>
                <w:sz w:val="28"/>
              </w:rPr>
              <w:t>年度創意獎</w:t>
            </w:r>
          </w:p>
        </w:tc>
      </w:tr>
      <w:tr w:rsidR="00116C7A" w:rsidRPr="00AF64A2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:rsidR="00116C7A" w:rsidRPr="00AF64A2" w:rsidRDefault="00AF64A2" w:rsidP="00116C7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116C7A" w:rsidRPr="00AF64A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C7A" w:rsidRPr="00AF64A2">
              <w:rPr>
                <w:rFonts w:ascii="Times New Roman" w:hAnsi="Times New Roman" w:cs="Times New Roman"/>
                <w:sz w:val="28"/>
              </w:rPr>
              <w:t>長期贊助獎</w:t>
            </w:r>
          </w:p>
        </w:tc>
      </w:tr>
      <w:tr w:rsidR="00116C7A" w:rsidRPr="00AF64A2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:rsidR="00116C7A" w:rsidRPr="00AF64A2" w:rsidRDefault="00AF64A2" w:rsidP="00116C7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116C7A" w:rsidRPr="00AF64A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C7A" w:rsidRPr="00AF64A2">
              <w:rPr>
                <w:rFonts w:ascii="Times New Roman" w:hAnsi="Times New Roman" w:cs="Times New Roman"/>
                <w:color w:val="0D0D0D"/>
                <w:sz w:val="28"/>
              </w:rPr>
              <w:t>藝文人才培育獎</w:t>
            </w:r>
          </w:p>
        </w:tc>
      </w:tr>
      <w:tr w:rsidR="00116C7A" w:rsidRPr="00AF64A2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:rsidR="00116C7A" w:rsidRPr="00AF64A2" w:rsidRDefault="00AF64A2" w:rsidP="00116C7A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116C7A" w:rsidRPr="00AF64A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C7A" w:rsidRPr="00AF64A2">
              <w:rPr>
                <w:rFonts w:ascii="Times New Roman" w:hAnsi="Times New Roman" w:cs="Times New Roman"/>
                <w:color w:val="0D0D0D"/>
                <w:sz w:val="28"/>
              </w:rPr>
              <w:t>企業貢獻獎</w:t>
            </w:r>
          </w:p>
        </w:tc>
      </w:tr>
    </w:tbl>
    <w:p w:rsidR="00116C7A" w:rsidRPr="00AF64A2" w:rsidRDefault="00116C7A" w:rsidP="00116C7A">
      <w:pPr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tblpX="95" w:tblpY="7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116C7A" w:rsidRPr="00AF64A2" w:rsidTr="00302D57">
        <w:trPr>
          <w:trHeight w:val="1986"/>
        </w:trPr>
        <w:tc>
          <w:tcPr>
            <w:tcW w:w="10496" w:type="dxa"/>
            <w:vAlign w:val="center"/>
          </w:tcPr>
          <w:p w:rsidR="00116C7A" w:rsidRPr="00AF64A2" w:rsidRDefault="00116C7A" w:rsidP="00302D57">
            <w:pPr>
              <w:pStyle w:val="ac"/>
              <w:tabs>
                <w:tab w:val="left" w:pos="180"/>
              </w:tabs>
              <w:snapToGrid w:val="0"/>
              <w:spacing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</w:p>
          <w:p w:rsidR="00116C7A" w:rsidRPr="00AF64A2" w:rsidRDefault="00116C7A" w:rsidP="00302D57">
            <w:pPr>
              <w:pStyle w:val="ac"/>
              <w:tabs>
                <w:tab w:val="left" w:pos="180"/>
              </w:tabs>
              <w:snapToGrid w:val="0"/>
              <w:spacing w:afterLines="100" w:after="360"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106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臺北市大安區仁愛路</w:t>
            </w:r>
            <w:r w:rsidR="001134AD"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三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段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136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號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樓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202</w:t>
            </w:r>
            <w:r w:rsidRPr="00AF64A2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室</w:t>
            </w:r>
          </w:p>
          <w:p w:rsidR="00116C7A" w:rsidRPr="00AF64A2" w:rsidRDefault="00116C7A" w:rsidP="00302D57">
            <w:pPr>
              <w:pStyle w:val="ac"/>
              <w:snapToGrid w:val="0"/>
              <w:spacing w:beforeLines="50" w:before="180" w:afterLines="150" w:after="540"/>
              <w:jc w:val="center"/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</w:pPr>
            <w:r w:rsidRPr="00AF64A2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第</w:t>
            </w:r>
            <w:r w:rsidRPr="00AF64A2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15</w:t>
            </w:r>
            <w:r w:rsidRPr="00AF64A2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屆文馨獎評選工作執行單位</w:t>
            </w:r>
            <w:r w:rsidRPr="00AF64A2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br/>
            </w:r>
            <w:r w:rsidRPr="00AF64A2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財團法人國家文化藝術基金會</w:t>
            </w:r>
            <w:r w:rsidRPr="00AF64A2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 xml:space="preserve">  </w:t>
            </w:r>
            <w:r w:rsidRPr="00AF64A2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收</w:t>
            </w:r>
          </w:p>
        </w:tc>
      </w:tr>
    </w:tbl>
    <w:p w:rsidR="00116C7A" w:rsidRPr="00A921CF" w:rsidRDefault="00116C7A" w:rsidP="00116C7A">
      <w:pPr>
        <w:widowControl/>
        <w:rPr>
          <w:rFonts w:ascii="Times New Roman" w:hAnsi="Times New Roman" w:cs="Times New Roman"/>
        </w:rPr>
      </w:pPr>
    </w:p>
    <w:p w:rsidR="00116C7A" w:rsidRPr="00A921CF" w:rsidRDefault="00116C7A" w:rsidP="00116C7A">
      <w:pPr>
        <w:widowControl/>
        <w:rPr>
          <w:rFonts w:ascii="Times New Roman" w:hAnsi="Times New Roman" w:cs="Times New Roman"/>
        </w:rPr>
      </w:pPr>
    </w:p>
    <w:p w:rsidR="00116C7A" w:rsidRPr="00A921CF" w:rsidRDefault="00116C7A" w:rsidP="00116C7A">
      <w:pPr>
        <w:widowControl/>
        <w:rPr>
          <w:rFonts w:ascii="Times New Roman" w:hAnsi="Times New Roman" w:cs="Times New Roman"/>
        </w:rPr>
      </w:pPr>
    </w:p>
    <w:p w:rsidR="00116C7A" w:rsidRPr="00A921CF" w:rsidRDefault="00116C7A" w:rsidP="00116C7A">
      <w:pPr>
        <w:widowControl/>
        <w:rPr>
          <w:rFonts w:ascii="Times New Roman" w:hAnsi="Times New Roman" w:cs="Times New Roman"/>
        </w:rPr>
      </w:pPr>
    </w:p>
    <w:p w:rsidR="00116C7A" w:rsidRPr="00A921CF" w:rsidRDefault="00116C7A" w:rsidP="00116C7A">
      <w:pPr>
        <w:widowControl/>
        <w:rPr>
          <w:rFonts w:ascii="Times New Roman" w:hAnsi="Times New Roman" w:cs="Times New Roman"/>
          <w:b/>
        </w:rPr>
      </w:pPr>
    </w:p>
    <w:p w:rsidR="008E4509" w:rsidRPr="00116C7A" w:rsidRDefault="008E4509" w:rsidP="00B94DF2">
      <w:pPr>
        <w:widowControl/>
        <w:rPr>
          <w:rFonts w:ascii="Times New Roman" w:hAnsi="Times New Roman" w:cs="Times New Roman"/>
          <w:b/>
        </w:rPr>
      </w:pPr>
    </w:p>
    <w:sectPr w:rsidR="008E4509" w:rsidRPr="00116C7A" w:rsidSect="00787713">
      <w:pgSz w:w="11906" w:h="16838"/>
      <w:pgMar w:top="851" w:right="1800" w:bottom="1134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83" w:rsidRDefault="006D0183" w:rsidP="00CF0037">
      <w:r>
        <w:separator/>
      </w:r>
    </w:p>
  </w:endnote>
  <w:endnote w:type="continuationSeparator" w:id="0">
    <w:p w:rsidR="006D0183" w:rsidRDefault="006D0183" w:rsidP="00CF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62580854"/>
      <w:docPartObj>
        <w:docPartGallery w:val="Page Numbers (Bottom of Page)"/>
        <w:docPartUnique/>
      </w:docPartObj>
    </w:sdtPr>
    <w:sdtEndPr/>
    <w:sdtContent>
      <w:p w:rsidR="00AD5CBD" w:rsidRPr="00AD5CBD" w:rsidRDefault="00AD5CBD">
        <w:pPr>
          <w:pStyle w:val="a8"/>
          <w:jc w:val="center"/>
          <w:rPr>
            <w:rFonts w:ascii="Times New Roman" w:hAnsi="Times New Roman" w:cs="Times New Roman"/>
          </w:rPr>
        </w:pPr>
        <w:r w:rsidRPr="00AD5CBD">
          <w:rPr>
            <w:rFonts w:ascii="Times New Roman" w:hAnsi="Times New Roman" w:cs="Times New Roman"/>
          </w:rPr>
          <w:fldChar w:fldCharType="begin"/>
        </w:r>
        <w:r w:rsidRPr="00AD5CBD">
          <w:rPr>
            <w:rFonts w:ascii="Times New Roman" w:hAnsi="Times New Roman" w:cs="Times New Roman"/>
          </w:rPr>
          <w:instrText>PAGE   \* MERGEFORMAT</w:instrText>
        </w:r>
        <w:r w:rsidRPr="00AD5CBD">
          <w:rPr>
            <w:rFonts w:ascii="Times New Roman" w:hAnsi="Times New Roman" w:cs="Times New Roman"/>
          </w:rPr>
          <w:fldChar w:fldCharType="separate"/>
        </w:r>
        <w:r w:rsidR="00BE6837" w:rsidRPr="00BE6837">
          <w:rPr>
            <w:rFonts w:ascii="Times New Roman" w:hAnsi="Times New Roman" w:cs="Times New Roman"/>
            <w:noProof/>
            <w:lang w:val="zh-TW"/>
          </w:rPr>
          <w:t>5</w:t>
        </w:r>
        <w:r w:rsidRPr="00AD5CBD">
          <w:rPr>
            <w:rFonts w:ascii="Times New Roman" w:hAnsi="Times New Roman" w:cs="Times New Roman"/>
          </w:rPr>
          <w:fldChar w:fldCharType="end"/>
        </w:r>
      </w:p>
    </w:sdtContent>
  </w:sdt>
  <w:p w:rsidR="00AD5CBD" w:rsidRPr="00AD5CBD" w:rsidRDefault="00AD5CBD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83" w:rsidRDefault="006D0183" w:rsidP="00CF0037">
      <w:r>
        <w:separator/>
      </w:r>
    </w:p>
  </w:footnote>
  <w:footnote w:type="continuationSeparator" w:id="0">
    <w:p w:rsidR="006D0183" w:rsidRDefault="006D0183" w:rsidP="00CF0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48" w:rsidRDefault="00B57448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特別獎報名表單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48" w:rsidRDefault="00B57448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特別獎報名表單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4D"/>
    <w:rsid w:val="00082613"/>
    <w:rsid w:val="000A44B2"/>
    <w:rsid w:val="001134AD"/>
    <w:rsid w:val="00116C7A"/>
    <w:rsid w:val="0015700D"/>
    <w:rsid w:val="00183D38"/>
    <w:rsid w:val="002C425C"/>
    <w:rsid w:val="002D56FA"/>
    <w:rsid w:val="003209A0"/>
    <w:rsid w:val="003454AF"/>
    <w:rsid w:val="00397C31"/>
    <w:rsid w:val="003A56FE"/>
    <w:rsid w:val="00456EAE"/>
    <w:rsid w:val="0046787B"/>
    <w:rsid w:val="00487AC3"/>
    <w:rsid w:val="00536947"/>
    <w:rsid w:val="00566906"/>
    <w:rsid w:val="00581B8A"/>
    <w:rsid w:val="005829E5"/>
    <w:rsid w:val="00590859"/>
    <w:rsid w:val="00590E74"/>
    <w:rsid w:val="00595814"/>
    <w:rsid w:val="00597922"/>
    <w:rsid w:val="005A0DCF"/>
    <w:rsid w:val="005A5C7A"/>
    <w:rsid w:val="00691ABD"/>
    <w:rsid w:val="006D0183"/>
    <w:rsid w:val="006D2861"/>
    <w:rsid w:val="00742FF2"/>
    <w:rsid w:val="007F190E"/>
    <w:rsid w:val="00830F6B"/>
    <w:rsid w:val="00881304"/>
    <w:rsid w:val="008A52FC"/>
    <w:rsid w:val="008A7D45"/>
    <w:rsid w:val="008C2D52"/>
    <w:rsid w:val="008E4509"/>
    <w:rsid w:val="008F43EB"/>
    <w:rsid w:val="0092302F"/>
    <w:rsid w:val="00976975"/>
    <w:rsid w:val="009C68CA"/>
    <w:rsid w:val="00A11AF6"/>
    <w:rsid w:val="00A37962"/>
    <w:rsid w:val="00A4436F"/>
    <w:rsid w:val="00A976C9"/>
    <w:rsid w:val="00AC1D7A"/>
    <w:rsid w:val="00AC362A"/>
    <w:rsid w:val="00AD5CBD"/>
    <w:rsid w:val="00AF64A2"/>
    <w:rsid w:val="00B276E3"/>
    <w:rsid w:val="00B4651B"/>
    <w:rsid w:val="00B57448"/>
    <w:rsid w:val="00B94DF2"/>
    <w:rsid w:val="00B9584D"/>
    <w:rsid w:val="00BD3AFC"/>
    <w:rsid w:val="00BD65AD"/>
    <w:rsid w:val="00BE6837"/>
    <w:rsid w:val="00BF4362"/>
    <w:rsid w:val="00C50B4F"/>
    <w:rsid w:val="00CE3D31"/>
    <w:rsid w:val="00CF0037"/>
    <w:rsid w:val="00D175B7"/>
    <w:rsid w:val="00DD75E8"/>
    <w:rsid w:val="00E83C56"/>
    <w:rsid w:val="00F30550"/>
    <w:rsid w:val="00F351C0"/>
    <w:rsid w:val="00F54A51"/>
    <w:rsid w:val="00F63EC7"/>
    <w:rsid w:val="00FB77CA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EB5E3A0-3092-4C8C-8323-E9E3FB32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958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5">
    <w:name w:val="內文 A"/>
    <w:rsid w:val="00B9584D"/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CF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0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0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5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116C7A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d">
    <w:name w:val="純文字 字元"/>
    <w:basedOn w:val="a0"/>
    <w:link w:val="ac"/>
    <w:rsid w:val="00116C7A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鍾惠淳</dc:creator>
  <cp:keywords/>
  <dc:description/>
  <cp:lastModifiedBy>鍾惠淳</cp:lastModifiedBy>
  <cp:revision>11</cp:revision>
  <cp:lastPrinted>2020-09-21T06:42:00Z</cp:lastPrinted>
  <dcterms:created xsi:type="dcterms:W3CDTF">2021-02-03T03:22:00Z</dcterms:created>
  <dcterms:modified xsi:type="dcterms:W3CDTF">2021-04-21T06:35:00Z</dcterms:modified>
</cp:coreProperties>
</file>