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55"/>
        <w:tblW w:w="13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3"/>
        <w:gridCol w:w="2223"/>
        <w:gridCol w:w="7275"/>
        <w:gridCol w:w="2199"/>
      </w:tblGrid>
      <w:tr w:rsidR="00CA39A0" w:rsidRPr="00EE2B0C" w:rsidTr="00CA39A0">
        <w:trPr>
          <w:trHeight w:val="809"/>
        </w:trPr>
        <w:tc>
          <w:tcPr>
            <w:tcW w:w="2223" w:type="dxa"/>
            <w:shd w:val="clear" w:color="auto" w:fill="C0C0C0"/>
            <w:vAlign w:val="center"/>
          </w:tcPr>
          <w:p w:rsidR="00CA39A0" w:rsidRPr="00AA634A" w:rsidRDefault="00CA39A0" w:rsidP="00CA39A0">
            <w:pPr>
              <w:spacing w:line="400" w:lineRule="exact"/>
              <w:ind w:leftChars="-61" w:left="-146" w:firstLineChars="52" w:firstLine="125"/>
              <w:jc w:val="center"/>
              <w:rPr>
                <w:rFonts w:ascii="Arial" w:eastAsia="華康中圓體" w:hAnsi="Arial" w:cs="Arial"/>
                <w:b/>
                <w:color w:val="000000"/>
              </w:rPr>
            </w:pPr>
            <w:r>
              <w:rPr>
                <w:rFonts w:ascii="Arial" w:eastAsia="華康中圓體" w:hAnsi="Arial" w:cs="Arial" w:hint="eastAsia"/>
                <w:b/>
                <w:color w:val="000000"/>
              </w:rPr>
              <w:t>期別</w:t>
            </w:r>
          </w:p>
        </w:tc>
        <w:tc>
          <w:tcPr>
            <w:tcW w:w="2223" w:type="dxa"/>
            <w:shd w:val="clear" w:color="auto" w:fill="C0C0C0"/>
            <w:vAlign w:val="center"/>
          </w:tcPr>
          <w:p w:rsidR="00CA39A0" w:rsidRPr="00AA634A" w:rsidRDefault="00CA39A0" w:rsidP="00CA39A0">
            <w:pPr>
              <w:spacing w:line="400" w:lineRule="exact"/>
              <w:ind w:leftChars="-61" w:left="-146" w:firstLineChars="52" w:firstLine="125"/>
              <w:jc w:val="center"/>
              <w:rPr>
                <w:rFonts w:ascii="Arial" w:eastAsia="華康中圓體" w:hAnsi="Arial" w:cs="Arial"/>
                <w:b/>
                <w:color w:val="000000"/>
              </w:rPr>
            </w:pPr>
            <w:r w:rsidRPr="00AA634A">
              <w:rPr>
                <w:rFonts w:ascii="Arial" w:eastAsia="華康中圓體" w:hAnsi="Arial" w:cs="Arial"/>
                <w:b/>
                <w:color w:val="000000"/>
              </w:rPr>
              <w:t>類　　　　別</w:t>
            </w:r>
          </w:p>
        </w:tc>
        <w:tc>
          <w:tcPr>
            <w:tcW w:w="7275" w:type="dxa"/>
            <w:shd w:val="clear" w:color="auto" w:fill="C0C0C0"/>
            <w:vAlign w:val="center"/>
          </w:tcPr>
          <w:p w:rsidR="00CA39A0" w:rsidRPr="00AA634A" w:rsidRDefault="00CA39A0" w:rsidP="00CA39A0">
            <w:pPr>
              <w:spacing w:line="400" w:lineRule="exact"/>
              <w:jc w:val="center"/>
              <w:rPr>
                <w:rFonts w:ascii="Arial" w:eastAsia="華康中圓體" w:hAnsi="Arial" w:cs="Arial"/>
                <w:b/>
                <w:color w:val="000000"/>
              </w:rPr>
            </w:pPr>
            <w:r w:rsidRPr="00AA634A">
              <w:rPr>
                <w:rFonts w:ascii="Arial" w:eastAsia="華康中圓體" w:hAnsi="Arial" w:cs="Arial"/>
                <w:b/>
                <w:color w:val="000000"/>
              </w:rPr>
              <w:t>評</w:t>
            </w:r>
            <w:r w:rsidRPr="00AA634A">
              <w:rPr>
                <w:rFonts w:ascii="Arial" w:eastAsia="華康中圓體" w:hAnsi="Arial" w:cs="Arial"/>
                <w:b/>
                <w:color w:val="000000"/>
              </w:rPr>
              <w:t xml:space="preserve"> </w:t>
            </w:r>
            <w:r w:rsidRPr="00AA634A">
              <w:rPr>
                <w:rFonts w:ascii="Arial" w:eastAsia="華康中圓體" w:hAnsi="Arial" w:cs="Arial"/>
                <w:b/>
                <w:color w:val="000000"/>
              </w:rPr>
              <w:t>審</w:t>
            </w:r>
            <w:r w:rsidRPr="00AA634A">
              <w:rPr>
                <w:rFonts w:ascii="Arial" w:eastAsia="華康中圓體" w:hAnsi="Arial" w:cs="Arial"/>
                <w:b/>
                <w:color w:val="000000"/>
              </w:rPr>
              <w:t xml:space="preserve"> </w:t>
            </w:r>
            <w:r w:rsidRPr="00AA634A">
              <w:rPr>
                <w:rFonts w:ascii="Arial" w:eastAsia="華康中圓體" w:hAnsi="Arial" w:cs="Arial"/>
                <w:b/>
                <w:color w:val="000000"/>
              </w:rPr>
              <w:t>委</w:t>
            </w:r>
            <w:r w:rsidRPr="00AA634A">
              <w:rPr>
                <w:rFonts w:ascii="Arial" w:eastAsia="華康中圓體" w:hAnsi="Arial" w:cs="Arial"/>
                <w:b/>
                <w:color w:val="000000"/>
              </w:rPr>
              <w:t xml:space="preserve"> </w:t>
            </w:r>
            <w:r w:rsidRPr="00AA634A">
              <w:rPr>
                <w:rFonts w:ascii="Arial" w:eastAsia="華康中圓體" w:hAnsi="Arial" w:cs="Arial"/>
                <w:b/>
                <w:color w:val="000000"/>
              </w:rPr>
              <w:t>員</w:t>
            </w:r>
            <w:r w:rsidRPr="00AA634A">
              <w:rPr>
                <w:rFonts w:ascii="Arial" w:eastAsia="華康中圓體" w:hAnsi="Arial" w:cs="Arial"/>
                <w:b/>
                <w:color w:val="000000"/>
              </w:rPr>
              <w:t xml:space="preserve"> </w:t>
            </w:r>
            <w:r w:rsidRPr="00AA634A">
              <w:rPr>
                <w:rFonts w:ascii="Arial" w:eastAsia="華康中圓體" w:hAnsi="Arial" w:cs="Arial"/>
                <w:b/>
                <w:color w:val="000000"/>
              </w:rPr>
              <w:t>名</w:t>
            </w:r>
            <w:r w:rsidRPr="00AA634A">
              <w:rPr>
                <w:rFonts w:ascii="Arial" w:eastAsia="華康中圓體" w:hAnsi="Arial" w:cs="Arial"/>
                <w:b/>
                <w:color w:val="000000"/>
              </w:rPr>
              <w:t xml:space="preserve"> </w:t>
            </w:r>
            <w:r w:rsidRPr="00AA634A">
              <w:rPr>
                <w:rFonts w:ascii="Arial" w:eastAsia="華康中圓體" w:hAnsi="Arial" w:cs="Arial"/>
                <w:b/>
                <w:color w:val="000000"/>
              </w:rPr>
              <w:t>單</w:t>
            </w:r>
            <w:r w:rsidRPr="00AA634A">
              <w:rPr>
                <w:rFonts w:ascii="Arial" w:eastAsia="華康中圓體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199" w:type="dxa"/>
            <w:shd w:val="clear" w:color="auto" w:fill="C0C0C0"/>
            <w:vAlign w:val="center"/>
          </w:tcPr>
          <w:p w:rsidR="00CA39A0" w:rsidRPr="00AA634A" w:rsidRDefault="00CA39A0" w:rsidP="00CA39A0">
            <w:pPr>
              <w:spacing w:line="400" w:lineRule="exact"/>
              <w:jc w:val="center"/>
              <w:rPr>
                <w:rFonts w:ascii="Arial" w:eastAsia="華康中圓體" w:hAnsi="Arial" w:cs="Arial"/>
                <w:b/>
                <w:color w:val="000000"/>
              </w:rPr>
            </w:pPr>
            <w:r w:rsidRPr="00AA634A">
              <w:rPr>
                <w:rFonts w:ascii="Arial" w:eastAsia="華康中圓體" w:hAnsi="Arial" w:cs="Arial"/>
                <w:b/>
                <w:color w:val="000000"/>
              </w:rPr>
              <w:t>評審人數</w:t>
            </w:r>
          </w:p>
        </w:tc>
      </w:tr>
      <w:tr w:rsidR="00CA39A0" w:rsidRPr="00EE2B0C" w:rsidTr="00CA39A0">
        <w:tc>
          <w:tcPr>
            <w:tcW w:w="2223" w:type="dxa"/>
            <w:vAlign w:val="center"/>
          </w:tcPr>
          <w:p w:rsidR="00CA39A0" w:rsidRPr="001B1604" w:rsidRDefault="00CA39A0" w:rsidP="0018734B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1B1604">
              <w:rPr>
                <w:rFonts w:ascii="微軟正黑體" w:eastAsia="微軟正黑體" w:hAnsi="微軟正黑體" w:hint="eastAsia"/>
                <w:color w:val="000000" w:themeColor="text1"/>
              </w:rPr>
              <w:t>201</w:t>
            </w:r>
            <w:r w:rsidR="00541C06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  <w:r w:rsidRPr="001B1604">
              <w:rPr>
                <w:rFonts w:ascii="微軟正黑體" w:eastAsia="微軟正黑體" w:hAnsi="微軟正黑體" w:hint="eastAsia"/>
                <w:color w:val="000000" w:themeColor="text1"/>
              </w:rPr>
              <w:t>-1</w:t>
            </w:r>
          </w:p>
        </w:tc>
        <w:tc>
          <w:tcPr>
            <w:tcW w:w="2223" w:type="dxa"/>
            <w:vAlign w:val="center"/>
          </w:tcPr>
          <w:p w:rsidR="00CA39A0" w:rsidRPr="001B1604" w:rsidRDefault="00CA39A0" w:rsidP="0018734B">
            <w:pPr>
              <w:spacing w:beforeLines="50" w:before="180" w:afterLines="50" w:after="180" w:line="40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1B1604">
              <w:rPr>
                <w:rFonts w:ascii="微軟正黑體" w:eastAsia="微軟正黑體" w:hAnsi="微軟正黑體" w:hint="eastAsia"/>
                <w:color w:val="000000" w:themeColor="text1"/>
              </w:rPr>
              <w:t>國際文化交流項目(出國)</w:t>
            </w:r>
          </w:p>
        </w:tc>
        <w:tc>
          <w:tcPr>
            <w:tcW w:w="7275" w:type="dxa"/>
            <w:shd w:val="clear" w:color="auto" w:fill="auto"/>
            <w:vAlign w:val="center"/>
          </w:tcPr>
          <w:p w:rsidR="00541C06" w:rsidRDefault="004C3FA3" w:rsidP="00541C06">
            <w:pPr>
              <w:widowControl/>
              <w:snapToGrid w:val="0"/>
              <w:spacing w:line="400" w:lineRule="exact"/>
              <w:ind w:left="365" w:rightChars="-142" w:right="-341" w:hangingChars="152" w:hanging="365"/>
              <w:jc w:val="both"/>
              <w:rPr>
                <w:rFonts w:ascii="微軟正黑體" w:eastAsia="微軟正黑體" w:hAnsi="微軟正黑體" w:cs="新細明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</w:rPr>
              <w:t>耿一偉</w:t>
            </w:r>
            <w:r w:rsidR="002D6338">
              <w:rPr>
                <w:rFonts w:ascii="微軟正黑體" w:eastAsia="微軟正黑體" w:hAnsi="微軟正黑體" w:cs="新細明體" w:hint="eastAsia"/>
                <w:color w:val="000000" w:themeColor="text1"/>
              </w:rPr>
              <w:t xml:space="preserve"> </w:t>
            </w:r>
            <w:r w:rsidR="00CA39A0">
              <w:rPr>
                <w:rFonts w:ascii="微軟正黑體" w:eastAsia="微軟正黑體" w:hAnsi="微軟正黑體" w:cs="新細明體" w:hint="eastAsia"/>
                <w:color w:val="000000" w:themeColor="text1"/>
              </w:rPr>
              <w:t>(主席)</w:t>
            </w:r>
            <w:r w:rsidR="00CA39A0" w:rsidRPr="001B1604">
              <w:rPr>
                <w:rFonts w:ascii="微軟正黑體" w:eastAsia="微軟正黑體" w:hAnsi="微軟正黑體" w:cs="新細明體" w:hint="eastAsia"/>
                <w:color w:val="000000" w:themeColor="text1"/>
              </w:rPr>
              <w:t>、</w:t>
            </w:r>
            <w:r w:rsidR="00541C06" w:rsidRPr="00541C06">
              <w:rPr>
                <w:rFonts w:ascii="微軟正黑體" w:eastAsia="微軟正黑體" w:hAnsi="微軟正黑體" w:cs="新細明體" w:hint="eastAsia"/>
                <w:color w:val="000000" w:themeColor="text1"/>
              </w:rPr>
              <w:t>梁志民</w:t>
            </w:r>
            <w:r w:rsidR="00541C06" w:rsidRPr="00541C06">
              <w:rPr>
                <w:rFonts w:ascii="微軟正黑體" w:eastAsia="微軟正黑體" w:hAnsi="微軟正黑體" w:cs="新細明體"/>
                <w:color w:val="000000" w:themeColor="text1"/>
              </w:rPr>
              <w:t>、</w:t>
            </w:r>
            <w:r w:rsidR="00541C06" w:rsidRPr="00541C06">
              <w:rPr>
                <w:rFonts w:ascii="微軟正黑體" w:eastAsia="微軟正黑體" w:hAnsi="微軟正黑體" w:cs="新細明體" w:hint="eastAsia"/>
                <w:color w:val="000000" w:themeColor="text1"/>
              </w:rPr>
              <w:t>趙菁文</w:t>
            </w:r>
            <w:r w:rsidR="00541C06" w:rsidRPr="00541C06">
              <w:rPr>
                <w:rFonts w:ascii="微軟正黑體" w:eastAsia="微軟正黑體" w:hAnsi="微軟正黑體" w:cs="新細明體"/>
                <w:color w:val="000000" w:themeColor="text1"/>
              </w:rPr>
              <w:t>、</w:t>
            </w:r>
            <w:r w:rsidR="00541C06" w:rsidRPr="00541C06">
              <w:rPr>
                <w:rFonts w:ascii="微軟正黑體" w:eastAsia="微軟正黑體" w:hAnsi="微軟正黑體" w:cs="新細明體" w:hint="eastAsia"/>
                <w:color w:val="000000" w:themeColor="text1"/>
              </w:rPr>
              <w:t>鄭德淵</w:t>
            </w:r>
            <w:r w:rsidR="00541C06" w:rsidRPr="00541C06">
              <w:rPr>
                <w:rFonts w:ascii="微軟正黑體" w:eastAsia="微軟正黑體" w:hAnsi="微軟正黑體" w:cs="新細明體"/>
                <w:color w:val="000000" w:themeColor="text1"/>
              </w:rPr>
              <w:t>、</w:t>
            </w:r>
            <w:r w:rsidR="00541C06" w:rsidRPr="00541C06">
              <w:rPr>
                <w:rFonts w:ascii="微軟正黑體" w:eastAsia="微軟正黑體" w:hAnsi="微軟正黑體" w:cs="新細明體" w:hint="eastAsia"/>
                <w:color w:val="000000" w:themeColor="text1"/>
              </w:rPr>
              <w:t>孫松榮、姚淑芬、</w:t>
            </w:r>
          </w:p>
          <w:p w:rsidR="00CA39A0" w:rsidRPr="00541C06" w:rsidRDefault="00541C06" w:rsidP="00541C06">
            <w:pPr>
              <w:widowControl/>
              <w:snapToGrid w:val="0"/>
              <w:spacing w:line="400" w:lineRule="exact"/>
              <w:ind w:left="365" w:rightChars="-142" w:right="-341" w:hangingChars="152" w:hanging="365"/>
              <w:jc w:val="both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541C06">
              <w:rPr>
                <w:rFonts w:ascii="微軟正黑體" w:eastAsia="微軟正黑體" w:hAnsi="微軟正黑體" w:cs="新細明體" w:hint="eastAsia"/>
                <w:color w:val="000000" w:themeColor="text1"/>
              </w:rPr>
              <w:t>鄭慧華、廖仁義、林盛彬</w:t>
            </w:r>
          </w:p>
        </w:tc>
        <w:tc>
          <w:tcPr>
            <w:tcW w:w="2199" w:type="dxa"/>
            <w:vAlign w:val="center"/>
          </w:tcPr>
          <w:p w:rsidR="00CA39A0" w:rsidRPr="005E4413" w:rsidRDefault="00541C06" w:rsidP="0018734B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</w:tr>
      <w:tr w:rsidR="00120AA8" w:rsidRPr="00EE2B0C" w:rsidTr="00CA39A0">
        <w:tc>
          <w:tcPr>
            <w:tcW w:w="2223" w:type="dxa"/>
            <w:vAlign w:val="center"/>
          </w:tcPr>
          <w:p w:rsidR="00120AA8" w:rsidRPr="001B1604" w:rsidRDefault="00120AA8" w:rsidP="0018734B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1B1604">
              <w:rPr>
                <w:rFonts w:ascii="微軟正黑體" w:eastAsia="微軟正黑體" w:hAnsi="微軟正黑體" w:hint="eastAsia"/>
                <w:color w:val="000000" w:themeColor="text1"/>
              </w:rPr>
              <w:t>201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  <w:r w:rsidRPr="001B1604">
              <w:rPr>
                <w:rFonts w:ascii="微軟正黑體" w:eastAsia="微軟正黑體" w:hAnsi="微軟正黑體" w:hint="eastAsia"/>
                <w:color w:val="000000" w:themeColor="text1"/>
              </w:rPr>
              <w:t>-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2223" w:type="dxa"/>
            <w:vAlign w:val="center"/>
          </w:tcPr>
          <w:p w:rsidR="00120AA8" w:rsidRPr="001B1604" w:rsidRDefault="00120AA8" w:rsidP="0018734B">
            <w:pPr>
              <w:spacing w:beforeLines="50" w:before="180" w:afterLines="50" w:after="180" w:line="400" w:lineRule="exact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1B1604">
              <w:rPr>
                <w:rFonts w:ascii="微軟正黑體" w:eastAsia="微軟正黑體" w:hAnsi="微軟正黑體" w:hint="eastAsia"/>
                <w:color w:val="000000" w:themeColor="text1"/>
              </w:rPr>
              <w:t>國際文化交流項目(出國)</w:t>
            </w:r>
          </w:p>
        </w:tc>
        <w:tc>
          <w:tcPr>
            <w:tcW w:w="7275" w:type="dxa"/>
            <w:shd w:val="clear" w:color="auto" w:fill="auto"/>
            <w:vAlign w:val="center"/>
          </w:tcPr>
          <w:p w:rsidR="00120AA8" w:rsidRPr="00120AA8" w:rsidRDefault="00120AA8" w:rsidP="00120AA8">
            <w:pPr>
              <w:widowControl/>
              <w:snapToGrid w:val="0"/>
              <w:spacing w:line="400" w:lineRule="exact"/>
              <w:ind w:left="365" w:rightChars="-142" w:right="-341" w:hangingChars="152" w:hanging="365"/>
              <w:jc w:val="both"/>
              <w:rPr>
                <w:rFonts w:ascii="微軟正黑體" w:eastAsia="微軟正黑體" w:hAnsi="微軟正黑體" w:cs="新細明體"/>
                <w:color w:val="000000" w:themeColor="text1"/>
              </w:rPr>
            </w:pPr>
            <w:bookmarkStart w:id="0" w:name="_GoBack"/>
            <w:r w:rsidRPr="00120AA8">
              <w:rPr>
                <w:rFonts w:ascii="微軟正黑體" w:eastAsia="微軟正黑體" w:hAnsi="微軟正黑體" w:cs="新細明體" w:hint="eastAsia"/>
                <w:color w:val="000000" w:themeColor="text1"/>
              </w:rPr>
              <w:t>陳正熙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</w:rPr>
              <w:t>(主席)</w:t>
            </w:r>
            <w:r w:rsidRPr="00120AA8">
              <w:rPr>
                <w:rFonts w:ascii="微軟正黑體" w:eastAsia="微軟正黑體" w:hAnsi="微軟正黑體" w:cs="新細明體" w:hint="eastAsia"/>
                <w:color w:val="000000" w:themeColor="text1"/>
              </w:rPr>
              <w:t>、林桂如、錢善華、張思菁、林立川、廖仁義、高千惠</w:t>
            </w:r>
          </w:p>
          <w:p w:rsidR="00120AA8" w:rsidRDefault="00120AA8" w:rsidP="00120AA8">
            <w:pPr>
              <w:widowControl/>
              <w:snapToGrid w:val="0"/>
              <w:spacing w:line="400" w:lineRule="exact"/>
              <w:ind w:left="365" w:rightChars="-142" w:right="-341" w:hangingChars="152" w:hanging="365"/>
              <w:jc w:val="both"/>
              <w:rPr>
                <w:rFonts w:ascii="微軟正黑體" w:eastAsia="微軟正黑體" w:hAnsi="微軟正黑體" w:cs="新細明體" w:hint="eastAsia"/>
                <w:color w:val="000000" w:themeColor="text1"/>
              </w:rPr>
            </w:pPr>
            <w:r w:rsidRPr="00120AA8">
              <w:rPr>
                <w:rFonts w:ascii="微軟正黑體" w:eastAsia="微軟正黑體" w:hAnsi="微軟正黑體" w:cs="新細明體" w:hint="eastAsia"/>
                <w:color w:val="000000" w:themeColor="text1"/>
              </w:rPr>
              <w:t>林盛彬</w:t>
            </w:r>
            <w:bookmarkEnd w:id="0"/>
          </w:p>
        </w:tc>
        <w:tc>
          <w:tcPr>
            <w:tcW w:w="2199" w:type="dxa"/>
            <w:vAlign w:val="center"/>
          </w:tcPr>
          <w:p w:rsidR="00120AA8" w:rsidRDefault="00120AA8" w:rsidP="0018734B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</w:tr>
    </w:tbl>
    <w:p w:rsidR="00E52803" w:rsidRPr="00AC121F" w:rsidRDefault="00FF2A1B" w:rsidP="00CA39A0">
      <w:pPr>
        <w:jc w:val="center"/>
        <w:rPr>
          <w:rFonts w:ascii="Arial" w:eastAsia="華康中圓體" w:hAnsi="Arial" w:cs="Arial"/>
          <w:b/>
          <w:color w:val="000000"/>
          <w:sz w:val="32"/>
        </w:rPr>
      </w:pPr>
      <w:r w:rsidRPr="00AC121F">
        <w:rPr>
          <w:rFonts w:ascii="Arial" w:eastAsia="華康中圓體" w:hAnsi="Arial" w:cs="Arial" w:hint="eastAsia"/>
          <w:b/>
          <w:color w:val="000000"/>
          <w:sz w:val="32"/>
        </w:rPr>
        <w:t>201</w:t>
      </w:r>
      <w:r w:rsidR="00541C06">
        <w:rPr>
          <w:rFonts w:ascii="Arial" w:eastAsia="華康中圓體" w:hAnsi="Arial" w:cs="Arial" w:hint="eastAsia"/>
          <w:b/>
          <w:color w:val="000000"/>
          <w:sz w:val="32"/>
        </w:rPr>
        <w:t>8</w:t>
      </w:r>
      <w:r w:rsidRPr="00AC121F">
        <w:rPr>
          <w:rFonts w:ascii="Arial" w:eastAsia="華康中圓體" w:hAnsi="Arial" w:cs="Arial" w:hint="eastAsia"/>
          <w:b/>
          <w:color w:val="000000"/>
          <w:sz w:val="32"/>
        </w:rPr>
        <w:t>年度</w:t>
      </w:r>
      <w:r w:rsidR="00F27450" w:rsidRPr="00AC121F">
        <w:rPr>
          <w:rFonts w:ascii="Arial" w:eastAsia="華康中圓體" w:hAnsi="Arial" w:cs="Arial" w:hint="eastAsia"/>
          <w:b/>
          <w:color w:val="000000"/>
          <w:sz w:val="32"/>
        </w:rPr>
        <w:t>國際文化交流</w:t>
      </w:r>
      <w:r w:rsidR="00F27450" w:rsidRPr="00AC121F">
        <w:rPr>
          <w:rFonts w:ascii="Arial" w:eastAsia="華康中圓體" w:hAnsi="Arial" w:cs="Arial" w:hint="eastAsia"/>
          <w:b/>
          <w:color w:val="000000"/>
          <w:sz w:val="32"/>
        </w:rPr>
        <w:t>(</w:t>
      </w:r>
      <w:r w:rsidR="00F27450" w:rsidRPr="00AC121F">
        <w:rPr>
          <w:rFonts w:ascii="Arial" w:eastAsia="華康中圓體" w:hAnsi="Arial" w:cs="Arial" w:hint="eastAsia"/>
          <w:b/>
          <w:color w:val="000000"/>
          <w:sz w:val="32"/>
        </w:rPr>
        <w:t>出國</w:t>
      </w:r>
      <w:r w:rsidR="00F27450" w:rsidRPr="00AC121F">
        <w:rPr>
          <w:rFonts w:ascii="Arial" w:eastAsia="華康中圓體" w:hAnsi="Arial" w:cs="Arial" w:hint="eastAsia"/>
          <w:b/>
          <w:color w:val="000000"/>
          <w:sz w:val="32"/>
        </w:rPr>
        <w:t>)</w:t>
      </w:r>
      <w:r w:rsidR="00F27450" w:rsidRPr="00AC121F">
        <w:rPr>
          <w:rFonts w:ascii="Arial" w:eastAsia="華康中圓體" w:hAnsi="Arial" w:cs="Arial" w:hint="eastAsia"/>
          <w:b/>
          <w:color w:val="000000"/>
          <w:sz w:val="32"/>
        </w:rPr>
        <w:t>補助評審委員名單</w:t>
      </w:r>
    </w:p>
    <w:sectPr w:rsidR="00E52803" w:rsidRPr="00AC121F" w:rsidSect="00DF7597">
      <w:pgSz w:w="16838" w:h="11906" w:orient="landscape"/>
      <w:pgMar w:top="709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88" w:rsidRDefault="00BB2F88" w:rsidP="007828D3">
      <w:r>
        <w:separator/>
      </w:r>
    </w:p>
  </w:endnote>
  <w:endnote w:type="continuationSeparator" w:id="0">
    <w:p w:rsidR="00BB2F88" w:rsidRDefault="00BB2F88" w:rsidP="0078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88" w:rsidRDefault="00BB2F88" w:rsidP="007828D3">
      <w:r>
        <w:separator/>
      </w:r>
    </w:p>
  </w:footnote>
  <w:footnote w:type="continuationSeparator" w:id="0">
    <w:p w:rsidR="00BB2F88" w:rsidRDefault="00BB2F88" w:rsidP="0078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597"/>
    <w:rsid w:val="000060AA"/>
    <w:rsid w:val="00056A9A"/>
    <w:rsid w:val="00062111"/>
    <w:rsid w:val="00084796"/>
    <w:rsid w:val="000A1F27"/>
    <w:rsid w:val="000B1771"/>
    <w:rsid w:val="00106981"/>
    <w:rsid w:val="00106E4A"/>
    <w:rsid w:val="00120AA8"/>
    <w:rsid w:val="00176002"/>
    <w:rsid w:val="0018734B"/>
    <w:rsid w:val="00194EEB"/>
    <w:rsid w:val="001A406C"/>
    <w:rsid w:val="001B1604"/>
    <w:rsid w:val="001E78D5"/>
    <w:rsid w:val="00202AC7"/>
    <w:rsid w:val="00204E3F"/>
    <w:rsid w:val="002A3D54"/>
    <w:rsid w:val="002A49AA"/>
    <w:rsid w:val="002A4EAE"/>
    <w:rsid w:val="002D6338"/>
    <w:rsid w:val="00377A50"/>
    <w:rsid w:val="003D0F24"/>
    <w:rsid w:val="00405AEB"/>
    <w:rsid w:val="004C3FA3"/>
    <w:rsid w:val="004F1F4C"/>
    <w:rsid w:val="00541C06"/>
    <w:rsid w:val="005510B7"/>
    <w:rsid w:val="0059489A"/>
    <w:rsid w:val="005A55F4"/>
    <w:rsid w:val="005D652D"/>
    <w:rsid w:val="005E4413"/>
    <w:rsid w:val="00673835"/>
    <w:rsid w:val="007828D3"/>
    <w:rsid w:val="007D1727"/>
    <w:rsid w:val="00806868"/>
    <w:rsid w:val="00885656"/>
    <w:rsid w:val="00890463"/>
    <w:rsid w:val="00896054"/>
    <w:rsid w:val="008960C3"/>
    <w:rsid w:val="008A29EE"/>
    <w:rsid w:val="00951ECE"/>
    <w:rsid w:val="00970E37"/>
    <w:rsid w:val="00987B3B"/>
    <w:rsid w:val="00A3501B"/>
    <w:rsid w:val="00A57745"/>
    <w:rsid w:val="00AA634A"/>
    <w:rsid w:val="00AC121F"/>
    <w:rsid w:val="00AE762C"/>
    <w:rsid w:val="00B5459E"/>
    <w:rsid w:val="00B62ECD"/>
    <w:rsid w:val="00B65226"/>
    <w:rsid w:val="00BA4C53"/>
    <w:rsid w:val="00BB2F88"/>
    <w:rsid w:val="00BC4D54"/>
    <w:rsid w:val="00C14DD0"/>
    <w:rsid w:val="00C52F7A"/>
    <w:rsid w:val="00CA39A0"/>
    <w:rsid w:val="00CB23F0"/>
    <w:rsid w:val="00CF21C5"/>
    <w:rsid w:val="00D478BF"/>
    <w:rsid w:val="00D6792B"/>
    <w:rsid w:val="00D9641C"/>
    <w:rsid w:val="00DF0419"/>
    <w:rsid w:val="00DF7597"/>
    <w:rsid w:val="00E52803"/>
    <w:rsid w:val="00F27450"/>
    <w:rsid w:val="00F33328"/>
    <w:rsid w:val="00F86C6B"/>
    <w:rsid w:val="00FD3A21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EFCCBA0D-AA87-427C-AC5E-402553EE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8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8D3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B160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B1604"/>
  </w:style>
  <w:style w:type="character" w:customStyle="1" w:styleId="a9">
    <w:name w:val="註解文字 字元"/>
    <w:basedOn w:val="a0"/>
    <w:link w:val="a8"/>
    <w:uiPriority w:val="99"/>
    <w:semiHidden/>
    <w:rsid w:val="001B1604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160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B1604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B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B1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張晏榕</cp:lastModifiedBy>
  <cp:revision>38</cp:revision>
  <dcterms:created xsi:type="dcterms:W3CDTF">2015-02-13T07:14:00Z</dcterms:created>
  <dcterms:modified xsi:type="dcterms:W3CDTF">2018-04-02T08:43:00Z</dcterms:modified>
</cp:coreProperties>
</file>